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71" w:rsidRPr="0015781F" w:rsidRDefault="00377A71" w:rsidP="00F349A7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2"/>
          <w:szCs w:val="22"/>
          <w:lang w:val="en-US"/>
        </w:rPr>
      </w:pP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368"/>
        <w:gridCol w:w="1571"/>
        <w:gridCol w:w="567"/>
        <w:gridCol w:w="986"/>
        <w:gridCol w:w="3573"/>
        <w:gridCol w:w="141"/>
      </w:tblGrid>
      <w:tr w:rsidR="00377A71" w:rsidTr="00BF3FD3">
        <w:trPr>
          <w:trHeight w:val="1719"/>
        </w:trPr>
        <w:tc>
          <w:tcPr>
            <w:tcW w:w="3368" w:type="dxa"/>
          </w:tcPr>
          <w:p w:rsidR="00377A71" w:rsidRDefault="00377A71" w:rsidP="00F349A7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  <w:p w:rsidR="00377A71" w:rsidRDefault="00377A71" w:rsidP="00F349A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3124" w:type="dxa"/>
            <w:gridSpan w:val="3"/>
            <w:hideMark/>
          </w:tcPr>
          <w:p w:rsidR="00377A71" w:rsidRDefault="00377A71" w:rsidP="00F349A7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gridSpan w:val="2"/>
          </w:tcPr>
          <w:p w:rsidR="00377A71" w:rsidRDefault="00377A71" w:rsidP="00F349A7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77A71" w:rsidRDefault="00377A71" w:rsidP="00F349A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77A71" w:rsidRDefault="00377A71" w:rsidP="00F349A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</w:tr>
      <w:tr w:rsidR="00377A71" w:rsidTr="00BF3FD3">
        <w:trPr>
          <w:trHeight w:val="2973"/>
        </w:trPr>
        <w:tc>
          <w:tcPr>
            <w:tcW w:w="10206" w:type="dxa"/>
            <w:gridSpan w:val="6"/>
            <w:vAlign w:val="center"/>
          </w:tcPr>
          <w:p w:rsidR="00377A71" w:rsidRDefault="00377A71" w:rsidP="00F349A7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МЕСТНАЯ </w:t>
            </w:r>
            <w:r w:rsidR="006D263F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ЗАКАЗЧИК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МАЙСКОГО МУНИЦИПАЛЬНОГО РАЙОНА</w:t>
            </w:r>
          </w:p>
          <w:p w:rsidR="00377A71" w:rsidRDefault="00377A71" w:rsidP="00F349A7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КАБАРДИНО-БАЛКАРСКОЙ РЕСПУБЛИКИ</w:t>
            </w:r>
          </w:p>
          <w:p w:rsidR="00377A71" w:rsidRDefault="00377A71" w:rsidP="00F349A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РАСПОРЯЖЕНИЕ</w:t>
            </w:r>
          </w:p>
          <w:p w:rsidR="00377A71" w:rsidRDefault="00377A71" w:rsidP="00F349A7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  <w:lang w:eastAsia="en-US"/>
              </w:rPr>
            </w:pPr>
          </w:p>
          <w:p w:rsidR="00377A71" w:rsidRDefault="00377A71" w:rsidP="00F349A7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КЪЭБЭРДЕЙ-БАЛЪКЪЭРРЕСПУБЛИКЭМ</w:t>
            </w:r>
          </w:p>
          <w:p w:rsidR="00377A71" w:rsidRDefault="00377A71" w:rsidP="00F349A7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ЩЫЩ МАЙ МУНИЦИПАЛЬНЭРАЙОНЫМ И ЩIЫПIЭАДМИНИСТРАЦЭ</w:t>
            </w:r>
          </w:p>
          <w:p w:rsidR="00377A71" w:rsidRDefault="00377A71" w:rsidP="00F349A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УНАФЭ</w:t>
            </w:r>
          </w:p>
          <w:p w:rsidR="00377A71" w:rsidRDefault="00377A71" w:rsidP="00F349A7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</w:p>
          <w:p w:rsidR="00377A71" w:rsidRDefault="00377A71" w:rsidP="00F349A7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КЪАБАРТЫ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–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МАЛКЪАРРЕСПУБЛИКАНЫ</w:t>
            </w:r>
          </w:p>
          <w:p w:rsidR="00377A71" w:rsidRDefault="00377A71" w:rsidP="00F349A7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МАЙ МУНИЦИПАЛЬНАРАЙОНУНУЖЕР-ЖЕРЛИ</w:t>
            </w:r>
            <w:r w:rsidR="006D263F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ЗАКАЗЧИК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СЫ</w:t>
            </w:r>
          </w:p>
          <w:p w:rsidR="00377A71" w:rsidRDefault="00377A71" w:rsidP="00F349A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БУЙРУГЪУ</w:t>
            </w:r>
          </w:p>
          <w:p w:rsidR="00377A71" w:rsidRDefault="00377A71" w:rsidP="00F349A7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377A71" w:rsidRPr="00DD2E73" w:rsidTr="00BF3FD3">
        <w:trPr>
          <w:trHeight w:val="562"/>
        </w:trPr>
        <w:tc>
          <w:tcPr>
            <w:tcW w:w="4939" w:type="dxa"/>
            <w:gridSpan w:val="2"/>
            <w:hideMark/>
          </w:tcPr>
          <w:p w:rsidR="00377A71" w:rsidRPr="00DD2E73" w:rsidRDefault="00377A71" w:rsidP="00DD2E7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601"/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</w:pPr>
            <w:r w:rsidRPr="00DD2E73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_____</w:t>
            </w:r>
            <w:r w:rsidR="00DD2E73" w:rsidRPr="00DD2E73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29.12.2023</w:t>
            </w:r>
            <w:r w:rsidRPr="00DD2E73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_____</w:t>
            </w:r>
          </w:p>
        </w:tc>
        <w:tc>
          <w:tcPr>
            <w:tcW w:w="567" w:type="dxa"/>
          </w:tcPr>
          <w:p w:rsidR="00377A71" w:rsidRPr="00DD2E73" w:rsidRDefault="00377A71" w:rsidP="00F349A7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sz w:val="28"/>
                <w:szCs w:val="18"/>
                <w:lang w:eastAsia="en-US"/>
              </w:rPr>
            </w:pPr>
          </w:p>
        </w:tc>
        <w:tc>
          <w:tcPr>
            <w:tcW w:w="4700" w:type="dxa"/>
            <w:gridSpan w:val="3"/>
            <w:hideMark/>
          </w:tcPr>
          <w:p w:rsidR="00377A71" w:rsidRPr="00DD2E73" w:rsidRDefault="00377A71" w:rsidP="00DD2E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</w:pPr>
            <w:r w:rsidRPr="00DD2E73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№ ____</w:t>
            </w:r>
            <w:r w:rsidR="00DD2E73" w:rsidRPr="00DD2E73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287</w:t>
            </w:r>
            <w:r w:rsidRPr="00DD2E73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____</w:t>
            </w:r>
          </w:p>
        </w:tc>
      </w:tr>
      <w:tr w:rsidR="00BF3FD3" w:rsidTr="00BF3FD3">
        <w:trPr>
          <w:gridAfter w:val="1"/>
          <w:wAfter w:w="141" w:type="dxa"/>
          <w:trHeight w:val="425"/>
        </w:trPr>
        <w:tc>
          <w:tcPr>
            <w:tcW w:w="10065" w:type="dxa"/>
            <w:gridSpan w:val="5"/>
            <w:hideMark/>
          </w:tcPr>
          <w:p w:rsidR="00BF3FD3" w:rsidRDefault="00BF3FD3" w:rsidP="00F34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:rsidR="00BF3FD3" w:rsidRDefault="00BF3FD3" w:rsidP="00F349A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F3FD3" w:rsidRPr="00847C81" w:rsidRDefault="00BF3FD3" w:rsidP="00F349A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3C1B47" w:rsidRPr="003C1B47" w:rsidRDefault="00D33F9C" w:rsidP="003C1B4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О</w:t>
      </w:r>
      <w:r w:rsidR="00847C81">
        <w:rPr>
          <w:rFonts w:ascii="Times New Roman CYR" w:hAnsi="Times New Roman CYR" w:cs="Times New Roman CYR"/>
          <w:b/>
          <w:sz w:val="28"/>
          <w:szCs w:val="28"/>
        </w:rPr>
        <w:t xml:space="preserve">б утверждении Порядка </w:t>
      </w:r>
      <w:r w:rsidR="00847C81" w:rsidRPr="00847C81">
        <w:rPr>
          <w:rFonts w:ascii="Times New Roman CYR" w:hAnsi="Times New Roman CYR" w:cs="Times New Roman CYR"/>
          <w:b/>
          <w:sz w:val="28"/>
          <w:szCs w:val="28"/>
        </w:rPr>
        <w:t>списания начисленных и неуплаченных сумм неустоек (штрафов, пеней)</w:t>
      </w:r>
      <w:r w:rsidR="003C1B47">
        <w:rPr>
          <w:rFonts w:ascii="Times New Roman CYR" w:hAnsi="Times New Roman CYR" w:cs="Times New Roman CYR"/>
          <w:b/>
          <w:sz w:val="28"/>
          <w:szCs w:val="28"/>
        </w:rPr>
        <w:t>,</w:t>
      </w:r>
      <w:r w:rsidR="009A0756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="003C1B47" w:rsidRPr="003C1B47">
        <w:rPr>
          <w:rFonts w:ascii="Times New Roman CYR" w:hAnsi="Times New Roman CYR" w:cs="Times New Roman CYR"/>
          <w:b/>
          <w:sz w:val="28"/>
          <w:szCs w:val="28"/>
        </w:rPr>
        <w:t>начисленных поставщику</w:t>
      </w:r>
    </w:p>
    <w:p w:rsidR="00556287" w:rsidRPr="00EC7043" w:rsidRDefault="003C1B47" w:rsidP="003C1B4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3C1B47">
        <w:rPr>
          <w:rFonts w:ascii="Times New Roman CYR" w:hAnsi="Times New Roman CYR" w:cs="Times New Roman CYR"/>
          <w:b/>
          <w:sz w:val="28"/>
          <w:szCs w:val="28"/>
        </w:rPr>
        <w:t>(подрядчику, исполнителю),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C1B47">
        <w:rPr>
          <w:rFonts w:ascii="Times New Roman CYR" w:hAnsi="Times New Roman CYR" w:cs="Times New Roman CYR"/>
          <w:b/>
          <w:sz w:val="28"/>
          <w:szCs w:val="28"/>
        </w:rPr>
        <w:t>но не списанных заказчиком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C1B47">
        <w:rPr>
          <w:rFonts w:ascii="Times New Roman CYR" w:hAnsi="Times New Roman CYR" w:cs="Times New Roman CYR"/>
          <w:b/>
          <w:sz w:val="28"/>
          <w:szCs w:val="28"/>
        </w:rPr>
        <w:t xml:space="preserve">в связи </w:t>
      </w:r>
      <w:r>
        <w:rPr>
          <w:rFonts w:ascii="Times New Roman CYR" w:hAnsi="Times New Roman CYR" w:cs="Times New Roman CYR"/>
          <w:b/>
          <w:sz w:val="28"/>
          <w:szCs w:val="28"/>
        </w:rPr>
        <w:br/>
      </w:r>
      <w:r w:rsidRPr="003C1B47">
        <w:rPr>
          <w:rFonts w:ascii="Times New Roman CYR" w:hAnsi="Times New Roman CYR" w:cs="Times New Roman CYR"/>
          <w:b/>
          <w:sz w:val="28"/>
          <w:szCs w:val="28"/>
        </w:rPr>
        <w:t>с неисполнением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C1B47">
        <w:rPr>
          <w:rFonts w:ascii="Times New Roman CYR" w:hAnsi="Times New Roman CYR" w:cs="Times New Roman CYR"/>
          <w:b/>
          <w:sz w:val="28"/>
          <w:szCs w:val="28"/>
        </w:rPr>
        <w:t>или ненадлежащим исполнением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C1B47">
        <w:rPr>
          <w:rFonts w:ascii="Times New Roman CYR" w:hAnsi="Times New Roman CYR" w:cs="Times New Roman CYR"/>
          <w:b/>
          <w:sz w:val="28"/>
          <w:szCs w:val="28"/>
        </w:rPr>
        <w:t>обязательств, предусмотренных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C1B47">
        <w:rPr>
          <w:rFonts w:ascii="Times New Roman CYR" w:hAnsi="Times New Roman CYR" w:cs="Times New Roman CYR"/>
          <w:b/>
          <w:sz w:val="28"/>
          <w:szCs w:val="28"/>
        </w:rPr>
        <w:t>контрактом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="00847C81">
        <w:rPr>
          <w:rFonts w:ascii="Times New Roman CYR" w:hAnsi="Times New Roman CYR" w:cs="Times New Roman CYR"/>
          <w:b/>
          <w:sz w:val="28"/>
          <w:szCs w:val="28"/>
        </w:rPr>
        <w:t xml:space="preserve">в </w:t>
      </w:r>
      <w:r w:rsidR="0034791B">
        <w:rPr>
          <w:rFonts w:ascii="Times New Roman CYR" w:hAnsi="Times New Roman CYR" w:cs="Times New Roman CYR"/>
          <w:b/>
          <w:sz w:val="28"/>
          <w:szCs w:val="28"/>
        </w:rPr>
        <w:t xml:space="preserve">местной администрации </w:t>
      </w:r>
      <w:r w:rsidR="0034791B" w:rsidRPr="00350B84">
        <w:rPr>
          <w:rStyle w:val="af"/>
        </w:rPr>
        <w:t>Майского</w:t>
      </w:r>
      <w:r w:rsidR="0034791B">
        <w:rPr>
          <w:rFonts w:ascii="Times New Roman CYR" w:hAnsi="Times New Roman CYR" w:cs="Times New Roman CYR"/>
          <w:b/>
          <w:sz w:val="28"/>
          <w:szCs w:val="28"/>
        </w:rPr>
        <w:t xml:space="preserve"> муниципального района Кабардино-Балкарской Республики</w:t>
      </w:r>
    </w:p>
    <w:p w:rsidR="00556287" w:rsidRDefault="00556287" w:rsidP="00F349A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E20AB" w:rsidRDefault="006E20AB" w:rsidP="00F349A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4045" w:rsidRDefault="001B4045" w:rsidP="00F328E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Утвердить прилагаемый Порядок </w:t>
      </w:r>
      <w:r w:rsidRPr="001B4045">
        <w:rPr>
          <w:sz w:val="28"/>
          <w:szCs w:val="28"/>
        </w:rPr>
        <w:t xml:space="preserve">списания начисленных и </w:t>
      </w:r>
      <w:proofErr w:type="spellStart"/>
      <w:r w:rsidRPr="001B4045">
        <w:rPr>
          <w:sz w:val="28"/>
          <w:szCs w:val="28"/>
        </w:rPr>
        <w:t>неупла</w:t>
      </w:r>
      <w:r>
        <w:rPr>
          <w:sz w:val="28"/>
          <w:szCs w:val="28"/>
        </w:rPr>
        <w:t>-</w:t>
      </w:r>
      <w:r w:rsidRPr="001B4045">
        <w:rPr>
          <w:sz w:val="28"/>
          <w:szCs w:val="28"/>
        </w:rPr>
        <w:t>ченных</w:t>
      </w:r>
      <w:proofErr w:type="spellEnd"/>
      <w:r w:rsidRPr="001B4045">
        <w:rPr>
          <w:sz w:val="28"/>
          <w:szCs w:val="28"/>
        </w:rPr>
        <w:t xml:space="preserve"> сумм неустоек (штрафов, пеней) </w:t>
      </w:r>
      <w:r w:rsidR="00F328EC" w:rsidRPr="00F328EC">
        <w:rPr>
          <w:sz w:val="28"/>
          <w:szCs w:val="28"/>
        </w:rPr>
        <w:t>начисленных поставщику</w:t>
      </w:r>
      <w:r w:rsidR="00F328EC">
        <w:rPr>
          <w:sz w:val="28"/>
          <w:szCs w:val="28"/>
        </w:rPr>
        <w:t xml:space="preserve"> </w:t>
      </w:r>
      <w:r w:rsidR="00F328EC" w:rsidRPr="00F328EC">
        <w:rPr>
          <w:sz w:val="28"/>
          <w:szCs w:val="28"/>
        </w:rPr>
        <w:t xml:space="preserve">(подрядчику, исполнителю), но не списанных заказчиком в связи </w:t>
      </w:r>
      <w:r w:rsidR="00F328EC" w:rsidRPr="00F328EC">
        <w:rPr>
          <w:sz w:val="28"/>
          <w:szCs w:val="28"/>
        </w:rPr>
        <w:br/>
        <w:t>с неисполнением или ненадлежащим исполнением обязательств, предусмотренных контрактом</w:t>
      </w:r>
      <w:r w:rsidR="00F328EC" w:rsidRPr="001B4045">
        <w:rPr>
          <w:sz w:val="28"/>
          <w:szCs w:val="28"/>
        </w:rPr>
        <w:t xml:space="preserve"> </w:t>
      </w:r>
      <w:r w:rsidRPr="001B4045">
        <w:rPr>
          <w:sz w:val="28"/>
          <w:szCs w:val="28"/>
        </w:rPr>
        <w:t xml:space="preserve">в местной администрации Майского </w:t>
      </w:r>
      <w:proofErr w:type="spellStart"/>
      <w:r w:rsidRPr="001B4045">
        <w:rPr>
          <w:sz w:val="28"/>
          <w:szCs w:val="28"/>
        </w:rPr>
        <w:t>муници</w:t>
      </w:r>
      <w:r w:rsidR="00F328EC">
        <w:rPr>
          <w:sz w:val="28"/>
          <w:szCs w:val="28"/>
        </w:rPr>
        <w:t>-</w:t>
      </w:r>
      <w:r w:rsidRPr="001B4045">
        <w:rPr>
          <w:sz w:val="28"/>
          <w:szCs w:val="28"/>
        </w:rPr>
        <w:t>пального</w:t>
      </w:r>
      <w:proofErr w:type="spellEnd"/>
      <w:r w:rsidRPr="001B4045">
        <w:rPr>
          <w:sz w:val="28"/>
          <w:szCs w:val="28"/>
        </w:rPr>
        <w:t xml:space="preserve"> района Кабардино-Балкарской Республики</w:t>
      </w:r>
      <w:r>
        <w:rPr>
          <w:sz w:val="28"/>
          <w:szCs w:val="28"/>
        </w:rPr>
        <w:t>.</w:t>
      </w:r>
    </w:p>
    <w:p w:rsidR="001B4045" w:rsidRDefault="00350B84" w:rsidP="00F328EC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B2001E1" wp14:editId="45F4FE76">
            <wp:simplePos x="0" y="0"/>
            <wp:positionH relativeFrom="column">
              <wp:posOffset>3347720</wp:posOffset>
            </wp:positionH>
            <wp:positionV relativeFrom="paragraph">
              <wp:posOffset>538480</wp:posOffset>
            </wp:positionV>
            <wp:extent cx="1414780" cy="1437005"/>
            <wp:effectExtent l="0" t="0" r="0" b="0"/>
            <wp:wrapNone/>
            <wp:docPr id="2" name="Рисунок 2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4045">
        <w:rPr>
          <w:sz w:val="28"/>
          <w:szCs w:val="28"/>
        </w:rPr>
        <w:t xml:space="preserve">2. Контроль за исполнением настоящего распоряжения возложить </w:t>
      </w:r>
      <w:r w:rsidR="001B4045">
        <w:rPr>
          <w:sz w:val="28"/>
          <w:szCs w:val="28"/>
        </w:rPr>
        <w:br/>
        <w:t xml:space="preserve">на заместителя главы местной администрации Майского муниципального района по экономике и финансам </w:t>
      </w:r>
      <w:proofErr w:type="spellStart"/>
      <w:r w:rsidR="001B4045">
        <w:rPr>
          <w:sz w:val="28"/>
          <w:szCs w:val="28"/>
        </w:rPr>
        <w:t>Ожогину</w:t>
      </w:r>
      <w:proofErr w:type="spellEnd"/>
      <w:r w:rsidR="001B4045">
        <w:rPr>
          <w:sz w:val="28"/>
          <w:szCs w:val="28"/>
        </w:rPr>
        <w:t xml:space="preserve"> Н.Ф.</w:t>
      </w:r>
    </w:p>
    <w:p w:rsidR="001B4045" w:rsidRDefault="001B4045" w:rsidP="001B40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B4045" w:rsidRDefault="001B4045" w:rsidP="00F349A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4045" w:rsidRDefault="001B4045" w:rsidP="001B4045">
      <w:pPr>
        <w:widowControl w:val="0"/>
        <w:tabs>
          <w:tab w:val="left" w:pos="374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Глава местной администрации </w:t>
      </w:r>
      <w:r w:rsidRPr="00B8388E">
        <w:rPr>
          <w:sz w:val="28"/>
          <w:szCs w:val="28"/>
        </w:rPr>
        <w:br/>
      </w:r>
      <w:r>
        <w:rPr>
          <w:sz w:val="28"/>
          <w:szCs w:val="28"/>
        </w:rPr>
        <w:t>Майского муниципального района                                                         Т.В. Саенко</w:t>
      </w:r>
    </w:p>
    <w:p w:rsidR="001B4045" w:rsidRDefault="001B4045" w:rsidP="00F349A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4045" w:rsidRDefault="001B4045" w:rsidP="00F349A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4045" w:rsidRDefault="001B4045" w:rsidP="00F349A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4045" w:rsidRDefault="001B4045" w:rsidP="00F349A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4045" w:rsidRDefault="001B4045" w:rsidP="00F349A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1B4045" w:rsidRDefault="001B4045" w:rsidP="00F349A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2616B" w:rsidRDefault="0032616B" w:rsidP="00847C81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2616B" w:rsidRDefault="0032616B" w:rsidP="0032616B">
      <w:pPr>
        <w:pStyle w:val="aj"/>
        <w:shd w:val="clear" w:color="auto" w:fill="FFFFFF"/>
        <w:spacing w:before="0" w:beforeAutospacing="0" w:after="0" w:afterAutospacing="0"/>
        <w:ind w:left="467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</w:t>
      </w:r>
    </w:p>
    <w:p w:rsidR="0032616B" w:rsidRPr="005C543D" w:rsidRDefault="0032616B" w:rsidP="0032616B">
      <w:pPr>
        <w:pStyle w:val="ConsPlusNormal"/>
        <w:ind w:left="4678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="00A84DEE">
        <w:rPr>
          <w:rFonts w:ascii="Times New Roman" w:hAnsi="Times New Roman" w:cs="Times New Roman"/>
          <w:sz w:val="28"/>
          <w:szCs w:val="28"/>
        </w:rPr>
        <w:t>м</w:t>
      </w:r>
      <w:r w:rsidRPr="005C543D">
        <w:rPr>
          <w:rFonts w:ascii="Times New Roman" w:hAnsi="Times New Roman" w:cs="Times New Roman"/>
          <w:sz w:val="28"/>
          <w:szCs w:val="28"/>
        </w:rPr>
        <w:t>естной администрации</w:t>
      </w:r>
    </w:p>
    <w:p w:rsidR="00273614" w:rsidRDefault="0032616B" w:rsidP="0032616B">
      <w:pPr>
        <w:pStyle w:val="ConsPlusNormal"/>
        <w:ind w:left="4678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C543D">
        <w:rPr>
          <w:rFonts w:ascii="Times New Roman" w:hAnsi="Times New Roman" w:cs="Times New Roman"/>
          <w:sz w:val="28"/>
          <w:szCs w:val="28"/>
        </w:rPr>
        <w:t xml:space="preserve">Майского муниципального района </w:t>
      </w:r>
    </w:p>
    <w:p w:rsidR="0032616B" w:rsidRPr="005C543D" w:rsidRDefault="0032616B" w:rsidP="0032616B">
      <w:pPr>
        <w:pStyle w:val="ConsPlusNormal"/>
        <w:ind w:left="4678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</w:t>
      </w:r>
      <w:r w:rsidR="00DD2E73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_»</w:t>
      </w:r>
      <w:r w:rsidRPr="005C54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DD2E73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C543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C543D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№ _</w:t>
      </w:r>
      <w:r w:rsidR="00DD2E73">
        <w:rPr>
          <w:rFonts w:ascii="Times New Roman" w:hAnsi="Times New Roman" w:cs="Times New Roman"/>
          <w:sz w:val="28"/>
          <w:szCs w:val="28"/>
        </w:rPr>
        <w:t>287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32616B" w:rsidRDefault="0032616B" w:rsidP="0032616B">
      <w:pPr>
        <w:pStyle w:val="aj"/>
        <w:shd w:val="clear" w:color="auto" w:fill="FFFFFF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273614" w:rsidRDefault="0032616B" w:rsidP="00F328E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Порядок </w:t>
      </w:r>
    </w:p>
    <w:p w:rsidR="00F328EC" w:rsidRPr="00EC7043" w:rsidRDefault="00F328EC" w:rsidP="00F328E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847C81">
        <w:rPr>
          <w:rFonts w:ascii="Times New Roman CYR" w:hAnsi="Times New Roman CYR" w:cs="Times New Roman CYR"/>
          <w:b/>
          <w:sz w:val="28"/>
          <w:szCs w:val="28"/>
        </w:rPr>
        <w:t>списания начисленных и неуплаченных сумм неустоек (штрафов, пеней)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, </w:t>
      </w:r>
      <w:r w:rsidRPr="003C1B47">
        <w:rPr>
          <w:rFonts w:ascii="Times New Roman CYR" w:hAnsi="Times New Roman CYR" w:cs="Times New Roman CYR"/>
          <w:b/>
          <w:sz w:val="28"/>
          <w:szCs w:val="28"/>
        </w:rPr>
        <w:t>начисленных поставщику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C1B47">
        <w:rPr>
          <w:rFonts w:ascii="Times New Roman CYR" w:hAnsi="Times New Roman CYR" w:cs="Times New Roman CYR"/>
          <w:b/>
          <w:sz w:val="28"/>
          <w:szCs w:val="28"/>
        </w:rPr>
        <w:t>(подрядчику, исполнителю),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sz w:val="28"/>
          <w:szCs w:val="28"/>
        </w:rPr>
        <w:br/>
      </w:r>
      <w:r w:rsidRPr="003C1B47">
        <w:rPr>
          <w:rFonts w:ascii="Times New Roman CYR" w:hAnsi="Times New Roman CYR" w:cs="Times New Roman CYR"/>
          <w:b/>
          <w:sz w:val="28"/>
          <w:szCs w:val="28"/>
        </w:rPr>
        <w:t>но не списанных заказчиком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C1B47">
        <w:rPr>
          <w:rFonts w:ascii="Times New Roman CYR" w:hAnsi="Times New Roman CYR" w:cs="Times New Roman CYR"/>
          <w:b/>
          <w:sz w:val="28"/>
          <w:szCs w:val="28"/>
        </w:rPr>
        <w:t>в связи с неисполнением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C1B47">
        <w:rPr>
          <w:rFonts w:ascii="Times New Roman CYR" w:hAnsi="Times New Roman CYR" w:cs="Times New Roman CYR"/>
          <w:b/>
          <w:sz w:val="28"/>
          <w:szCs w:val="28"/>
        </w:rPr>
        <w:t>или ненадлежащим исполнением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C1B47">
        <w:rPr>
          <w:rFonts w:ascii="Times New Roman CYR" w:hAnsi="Times New Roman CYR" w:cs="Times New Roman CYR"/>
          <w:b/>
          <w:sz w:val="28"/>
          <w:szCs w:val="28"/>
        </w:rPr>
        <w:t>обязательств, предусмотренных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C1B47">
        <w:rPr>
          <w:rFonts w:ascii="Times New Roman CYR" w:hAnsi="Times New Roman CYR" w:cs="Times New Roman CYR"/>
          <w:b/>
          <w:sz w:val="28"/>
          <w:szCs w:val="28"/>
        </w:rPr>
        <w:t>контрактом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sz w:val="28"/>
          <w:szCs w:val="28"/>
        </w:rPr>
        <w:br/>
        <w:t xml:space="preserve">в местной администрации Майского муниципального района </w:t>
      </w:r>
      <w:r>
        <w:rPr>
          <w:rFonts w:ascii="Times New Roman CYR" w:hAnsi="Times New Roman CYR" w:cs="Times New Roman CYR"/>
          <w:b/>
          <w:sz w:val="28"/>
          <w:szCs w:val="28"/>
        </w:rPr>
        <w:br/>
        <w:t>Кабардино-Балкарской Республики</w:t>
      </w:r>
    </w:p>
    <w:p w:rsidR="0032616B" w:rsidRDefault="0032616B" w:rsidP="00F328EC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65171B" w:rsidRDefault="0065171B" w:rsidP="00F328EC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847C81" w:rsidRPr="00E369B5" w:rsidRDefault="00E369B5" w:rsidP="00847C81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847C81">
        <w:rPr>
          <w:color w:val="000000"/>
          <w:sz w:val="28"/>
          <w:szCs w:val="28"/>
        </w:rPr>
        <w:t>. </w:t>
      </w:r>
      <w:r w:rsidR="00847C81" w:rsidRPr="00E94C33">
        <w:rPr>
          <w:color w:val="000000"/>
          <w:sz w:val="28"/>
          <w:szCs w:val="28"/>
        </w:rPr>
        <w:t xml:space="preserve">Списание начисленных и неуплаченных сумм </w:t>
      </w:r>
      <w:r w:rsidR="00847C81" w:rsidRPr="00E369B5">
        <w:rPr>
          <w:color w:val="000000"/>
          <w:sz w:val="28"/>
          <w:szCs w:val="28"/>
        </w:rPr>
        <w:t>неустоек (</w:t>
      </w:r>
      <w:r>
        <w:rPr>
          <w:color w:val="000000"/>
          <w:sz w:val="28"/>
          <w:szCs w:val="28"/>
        </w:rPr>
        <w:t xml:space="preserve">штрафов, пеней) осуществляется </w:t>
      </w:r>
      <w:r w:rsidR="00847C81" w:rsidRPr="00E369B5">
        <w:rPr>
          <w:color w:val="000000"/>
          <w:sz w:val="28"/>
          <w:szCs w:val="28"/>
        </w:rPr>
        <w:t>в следующих случаях и порядке:</w:t>
      </w:r>
    </w:p>
    <w:p w:rsidR="00847C81" w:rsidRPr="00E369B5" w:rsidRDefault="00847C81" w:rsidP="00847C81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369B5">
        <w:rPr>
          <w:color w:val="000000"/>
          <w:sz w:val="28"/>
          <w:szCs w:val="28"/>
        </w:rPr>
        <w:t xml:space="preserve">1) если общая сумма начисленных и неуплаченных неустоек (штрафов, пеней) не превышает 5 процентов цены контракта, </w:t>
      </w:r>
      <w:r w:rsidR="00E369B5">
        <w:rPr>
          <w:color w:val="000000"/>
          <w:sz w:val="28"/>
          <w:szCs w:val="28"/>
        </w:rPr>
        <w:t xml:space="preserve">местная </w:t>
      </w:r>
      <w:r w:rsidR="00F30FB9">
        <w:rPr>
          <w:color w:val="000000"/>
          <w:sz w:val="28"/>
          <w:szCs w:val="28"/>
        </w:rPr>
        <w:t>админист</w:t>
      </w:r>
      <w:r w:rsidR="00A70A4F">
        <w:rPr>
          <w:color w:val="000000"/>
          <w:sz w:val="28"/>
          <w:szCs w:val="28"/>
        </w:rPr>
        <w:t>р</w:t>
      </w:r>
      <w:r w:rsidR="00F30FB9">
        <w:rPr>
          <w:color w:val="000000"/>
          <w:sz w:val="28"/>
          <w:szCs w:val="28"/>
        </w:rPr>
        <w:t>а</w:t>
      </w:r>
      <w:r w:rsidR="00A70A4F">
        <w:rPr>
          <w:color w:val="000000"/>
          <w:sz w:val="28"/>
          <w:szCs w:val="28"/>
        </w:rPr>
        <w:t>ция</w:t>
      </w:r>
      <w:r w:rsidR="00E369B5">
        <w:rPr>
          <w:color w:val="000000"/>
          <w:sz w:val="28"/>
          <w:szCs w:val="28"/>
        </w:rPr>
        <w:t xml:space="preserve"> Майско</w:t>
      </w:r>
      <w:r w:rsidR="00A70A4F">
        <w:rPr>
          <w:color w:val="000000"/>
          <w:sz w:val="28"/>
          <w:szCs w:val="28"/>
        </w:rPr>
        <w:t>го муниципального района (далее - </w:t>
      </w:r>
      <w:r w:rsidR="00273614">
        <w:rPr>
          <w:color w:val="000000"/>
          <w:sz w:val="28"/>
          <w:szCs w:val="28"/>
        </w:rPr>
        <w:t>Заказчик</w:t>
      </w:r>
      <w:r w:rsidR="00E369B5">
        <w:rPr>
          <w:color w:val="000000"/>
          <w:sz w:val="28"/>
          <w:szCs w:val="28"/>
        </w:rPr>
        <w:t>)</w:t>
      </w:r>
      <w:r w:rsidRPr="00E369B5">
        <w:rPr>
          <w:color w:val="000000"/>
          <w:sz w:val="28"/>
          <w:szCs w:val="28"/>
        </w:rPr>
        <w:t xml:space="preserve"> осуществляет списание начисленных и неуплаченных сумм неустоек (штрафов, пеней) за исключением случаев, предусмотренных подпунктами </w:t>
      </w:r>
      <w:r w:rsidR="00A70A4F">
        <w:rPr>
          <w:color w:val="000000"/>
          <w:sz w:val="28"/>
          <w:szCs w:val="28"/>
        </w:rPr>
        <w:t>«</w:t>
      </w:r>
      <w:r w:rsidRPr="00E369B5">
        <w:rPr>
          <w:color w:val="000000"/>
          <w:sz w:val="28"/>
          <w:szCs w:val="28"/>
        </w:rPr>
        <w:t>3</w:t>
      </w:r>
      <w:r w:rsidR="00A70A4F">
        <w:rPr>
          <w:color w:val="000000"/>
          <w:sz w:val="28"/>
          <w:szCs w:val="28"/>
        </w:rPr>
        <w:t>»</w:t>
      </w:r>
      <w:r w:rsidR="00A70A4F" w:rsidRPr="00A70A4F">
        <w:rPr>
          <w:color w:val="000000"/>
          <w:sz w:val="28"/>
          <w:szCs w:val="28"/>
        </w:rPr>
        <w:t xml:space="preserve"> </w:t>
      </w:r>
      <w:r w:rsidR="00A70A4F">
        <w:rPr>
          <w:color w:val="000000"/>
          <w:sz w:val="28"/>
          <w:szCs w:val="28"/>
        </w:rPr>
        <w:t>- «5»</w:t>
      </w:r>
      <w:r w:rsidRPr="00E369B5">
        <w:rPr>
          <w:color w:val="000000"/>
          <w:sz w:val="28"/>
          <w:szCs w:val="28"/>
        </w:rPr>
        <w:t xml:space="preserve"> настоящего пункта;</w:t>
      </w:r>
    </w:p>
    <w:p w:rsidR="00847C81" w:rsidRPr="00E369B5" w:rsidRDefault="00847C81" w:rsidP="00847C81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369B5">
        <w:rPr>
          <w:color w:val="000000"/>
          <w:sz w:val="28"/>
          <w:szCs w:val="28"/>
        </w:rPr>
        <w:t xml:space="preserve">2) если общая сумма начисленных и неуплаченных неустоек (штрафов, пеней) превышает 5 процентов цены контракта, но составляет не более 20 процентов цены контракта, </w:t>
      </w:r>
      <w:r w:rsidR="006D263F">
        <w:rPr>
          <w:color w:val="000000"/>
          <w:sz w:val="28"/>
          <w:szCs w:val="28"/>
        </w:rPr>
        <w:t>Заказчик</w:t>
      </w:r>
      <w:r w:rsidRPr="00E369B5">
        <w:rPr>
          <w:color w:val="000000"/>
          <w:sz w:val="28"/>
          <w:szCs w:val="28"/>
        </w:rPr>
        <w:t xml:space="preserve"> осуществляет списание 50 процентов начисленных и неуплаченных сумм неустоек (штрафов, пеней) при условии уплаты 50 процентов начисленных и неуплаченных сумм неустоек (штрафов, пеней) за исключением случаев</w:t>
      </w:r>
      <w:r w:rsidR="00A70A4F">
        <w:rPr>
          <w:color w:val="000000"/>
          <w:sz w:val="28"/>
          <w:szCs w:val="28"/>
        </w:rPr>
        <w:t>, предусмотренных подпунктами «3»</w:t>
      </w:r>
      <w:r w:rsidRPr="00E369B5">
        <w:rPr>
          <w:color w:val="000000"/>
          <w:sz w:val="28"/>
          <w:szCs w:val="28"/>
        </w:rPr>
        <w:t> - </w:t>
      </w:r>
      <w:r w:rsidR="00A70A4F">
        <w:rPr>
          <w:color w:val="000000"/>
          <w:sz w:val="28"/>
          <w:szCs w:val="28"/>
        </w:rPr>
        <w:t>«5»</w:t>
      </w:r>
      <w:r w:rsidRPr="00E369B5">
        <w:rPr>
          <w:color w:val="000000"/>
          <w:sz w:val="28"/>
          <w:szCs w:val="28"/>
        </w:rPr>
        <w:t xml:space="preserve"> настоящего пункта;</w:t>
      </w:r>
    </w:p>
    <w:p w:rsidR="00847C81" w:rsidRPr="00E369B5" w:rsidRDefault="00847C81" w:rsidP="00847C81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369B5">
        <w:rPr>
          <w:color w:val="000000"/>
          <w:sz w:val="28"/>
          <w:szCs w:val="28"/>
        </w:rPr>
        <w:t xml:space="preserve">3) если неуплаченные неустойки (штрафы, пени) начислены вследствие неисполнения поставщиком (подрядчиком, исполнителем) обязательств по контракту в связи с возникновением не зависящих от него обстоятельств, повлекших невозможность исполнения контракта в связи с введением санкций и (или) мер ограничительного характера, </w:t>
      </w:r>
      <w:r w:rsidR="006D263F">
        <w:rPr>
          <w:color w:val="000000"/>
          <w:sz w:val="28"/>
          <w:szCs w:val="28"/>
        </w:rPr>
        <w:t>Заказчик</w:t>
      </w:r>
      <w:r w:rsidR="00E369B5">
        <w:rPr>
          <w:color w:val="000000"/>
          <w:sz w:val="28"/>
          <w:szCs w:val="28"/>
        </w:rPr>
        <w:t xml:space="preserve"> </w:t>
      </w:r>
      <w:r w:rsidRPr="00E369B5">
        <w:rPr>
          <w:color w:val="000000"/>
          <w:sz w:val="28"/>
          <w:szCs w:val="28"/>
        </w:rPr>
        <w:t>осуществляет списание начисленных и неуплаченных</w:t>
      </w:r>
      <w:r w:rsidR="00D05A1E">
        <w:rPr>
          <w:color w:val="000000"/>
          <w:sz w:val="28"/>
          <w:szCs w:val="28"/>
        </w:rPr>
        <w:t xml:space="preserve"> сумм неустоек (штрафов, пеней);</w:t>
      </w:r>
    </w:p>
    <w:p w:rsidR="00D21F9A" w:rsidRDefault="00D21F9A" w:rsidP="00D21F9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4) если неуплаченные неустойки (штрафы, пени) начислены вследствие неисполнения поставщиком (подрядчиком, исполнителем) обязательств по контракту в связи с возникновением не зависящих от него обстоятельств, повлекших невозможность исполнения контракта в связи с мобилизацией </w:t>
      </w:r>
      <w:r>
        <w:rPr>
          <w:rFonts w:eastAsiaTheme="minorHAnsi"/>
          <w:sz w:val="28"/>
          <w:szCs w:val="28"/>
          <w:lang w:eastAsia="en-US"/>
        </w:rPr>
        <w:br/>
        <w:t xml:space="preserve">в Российской Федерации, введением санкций и (или) мер ограничительного характера, </w:t>
      </w:r>
      <w:r w:rsidR="006D263F">
        <w:rPr>
          <w:rFonts w:eastAsiaTheme="minorHAnsi"/>
          <w:sz w:val="28"/>
          <w:szCs w:val="28"/>
          <w:lang w:eastAsia="en-US"/>
        </w:rPr>
        <w:t>Заказчик</w:t>
      </w:r>
      <w:r>
        <w:rPr>
          <w:rFonts w:eastAsiaTheme="minorHAnsi"/>
          <w:sz w:val="28"/>
          <w:szCs w:val="28"/>
          <w:lang w:eastAsia="en-US"/>
        </w:rPr>
        <w:t xml:space="preserve"> осуществляе</w:t>
      </w:r>
      <w:r w:rsidR="006D263F">
        <w:rPr>
          <w:rFonts w:eastAsiaTheme="minorHAnsi"/>
          <w:sz w:val="28"/>
          <w:szCs w:val="28"/>
          <w:lang w:eastAsia="en-US"/>
        </w:rPr>
        <w:t>т списание начисленных и неупла</w:t>
      </w:r>
      <w:r>
        <w:rPr>
          <w:rFonts w:eastAsiaTheme="minorHAnsi"/>
          <w:sz w:val="28"/>
          <w:szCs w:val="28"/>
          <w:lang w:eastAsia="en-US"/>
        </w:rPr>
        <w:t>ченных сумм неустоек (штрафов, пеней).</w:t>
      </w:r>
    </w:p>
    <w:p w:rsidR="006D263F" w:rsidRDefault="00E369B5" w:rsidP="00847C81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2</w:t>
      </w:r>
      <w:r w:rsidR="00847C81" w:rsidRPr="00E369B5">
        <w:rPr>
          <w:color w:val="000000"/>
          <w:sz w:val="28"/>
          <w:szCs w:val="28"/>
        </w:rPr>
        <w:t xml:space="preserve">. Списание начисленных и неуплаченных сумм неустоек (штрафов, пеней) осуществляется на основании учетных данных </w:t>
      </w:r>
      <w:r w:rsidR="006D263F">
        <w:rPr>
          <w:color w:val="000000"/>
          <w:sz w:val="28"/>
          <w:szCs w:val="28"/>
        </w:rPr>
        <w:t>Заказчика</w:t>
      </w:r>
      <w:r w:rsidR="00847C81" w:rsidRPr="00E369B5">
        <w:rPr>
          <w:color w:val="000000"/>
          <w:sz w:val="28"/>
          <w:szCs w:val="28"/>
        </w:rPr>
        <w:t xml:space="preserve">, имеющих документальное подтверждение. </w:t>
      </w:r>
      <w:r w:rsidR="006D263F">
        <w:rPr>
          <w:color w:val="000000"/>
          <w:sz w:val="28"/>
          <w:szCs w:val="28"/>
        </w:rPr>
        <w:t>Заказчик</w:t>
      </w:r>
      <w:r w:rsidR="00847C81" w:rsidRPr="00E369B5">
        <w:rPr>
          <w:color w:val="000000"/>
          <w:sz w:val="28"/>
          <w:szCs w:val="28"/>
        </w:rPr>
        <w:t xml:space="preserve"> в целях списания начисленных и </w:t>
      </w:r>
      <w:r w:rsidR="00847C81" w:rsidRPr="00E369B5">
        <w:rPr>
          <w:color w:val="000000"/>
          <w:sz w:val="28"/>
          <w:szCs w:val="28"/>
        </w:rPr>
        <w:lastRenderedPageBreak/>
        <w:t>неуплаченных сумм неустоек (штрафов, пеней) обеспечивает сверку расчетов с поставщиком (подрядчиком, исполнителем) по начисленным и неуплаченным суммам неустоек (штрафов, пеней).</w:t>
      </w:r>
      <w:r w:rsidR="006D263F">
        <w:rPr>
          <w:color w:val="000000"/>
          <w:sz w:val="28"/>
          <w:szCs w:val="28"/>
        </w:rPr>
        <w:t xml:space="preserve"> </w:t>
      </w:r>
      <w:r w:rsidR="006D263F">
        <w:rPr>
          <w:rFonts w:eastAsiaTheme="minorHAnsi"/>
          <w:sz w:val="28"/>
          <w:szCs w:val="28"/>
          <w:lang w:eastAsia="en-US"/>
        </w:rPr>
        <w:t xml:space="preserve">Указанную сверку осуществляет управление бухгалтерского учета и отчетности, муниципальных закупок и контроля (далее </w:t>
      </w:r>
      <w:r w:rsidR="00A70A4F">
        <w:rPr>
          <w:color w:val="000000"/>
          <w:sz w:val="28"/>
          <w:szCs w:val="28"/>
        </w:rPr>
        <w:t>-</w:t>
      </w:r>
      <w:r w:rsidR="006D263F">
        <w:rPr>
          <w:rFonts w:eastAsiaTheme="minorHAnsi"/>
          <w:sz w:val="28"/>
          <w:szCs w:val="28"/>
          <w:lang w:eastAsia="en-US"/>
        </w:rPr>
        <w:t xml:space="preserve"> Управление). </w:t>
      </w:r>
    </w:p>
    <w:p w:rsidR="00847C81" w:rsidRPr="00E369B5" w:rsidRDefault="00847C81" w:rsidP="00847C81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369B5">
        <w:rPr>
          <w:color w:val="000000"/>
          <w:sz w:val="28"/>
          <w:szCs w:val="28"/>
        </w:rPr>
        <w:t>При наличии документа о подтвержденных сторонами контракта расчетах по начисленной и неуплаченной сумме неустоек (штрафов, пеней) основанием для принятия решения о списании начисленной и неуплаченной суммы неустоек (штрафов, пеней) является:</w:t>
      </w:r>
    </w:p>
    <w:p w:rsidR="00847C81" w:rsidRPr="00E369B5" w:rsidRDefault="00E369B5" w:rsidP="00847C81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 </w:t>
      </w:r>
      <w:r w:rsidR="00847C81" w:rsidRPr="00E369B5">
        <w:rPr>
          <w:color w:val="000000"/>
          <w:sz w:val="28"/>
          <w:szCs w:val="28"/>
        </w:rPr>
        <w:t xml:space="preserve">в случае, предусмотренном </w:t>
      </w:r>
      <w:r w:rsidR="00A70A4F">
        <w:rPr>
          <w:color w:val="000000"/>
          <w:sz w:val="28"/>
          <w:szCs w:val="28"/>
        </w:rPr>
        <w:t>подпункта «1»</w:t>
      </w:r>
      <w:r>
        <w:rPr>
          <w:color w:val="000000"/>
          <w:sz w:val="28"/>
          <w:szCs w:val="28"/>
        </w:rPr>
        <w:t xml:space="preserve"> </w:t>
      </w:r>
      <w:r w:rsidR="00847C81" w:rsidRPr="00E369B5">
        <w:rPr>
          <w:color w:val="000000"/>
          <w:sz w:val="28"/>
          <w:szCs w:val="28"/>
        </w:rPr>
        <w:t xml:space="preserve">пункта </w:t>
      </w:r>
      <w:r>
        <w:rPr>
          <w:color w:val="000000"/>
          <w:sz w:val="28"/>
          <w:szCs w:val="28"/>
        </w:rPr>
        <w:t>1</w:t>
      </w:r>
      <w:r w:rsidR="00847C81" w:rsidRPr="00E369B5">
        <w:rPr>
          <w:color w:val="000000"/>
          <w:sz w:val="28"/>
          <w:szCs w:val="28"/>
        </w:rPr>
        <w:t xml:space="preserve"> настоящего П</w:t>
      </w:r>
      <w:r>
        <w:rPr>
          <w:color w:val="000000"/>
          <w:sz w:val="28"/>
          <w:szCs w:val="28"/>
        </w:rPr>
        <w:t>орядка</w:t>
      </w:r>
      <w:r w:rsidR="00A70A4F">
        <w:rPr>
          <w:color w:val="000000"/>
          <w:sz w:val="28"/>
          <w:szCs w:val="28"/>
        </w:rPr>
        <w:t>, - </w:t>
      </w:r>
      <w:r w:rsidR="00847C81" w:rsidRPr="00E369B5">
        <w:rPr>
          <w:color w:val="000000"/>
          <w:sz w:val="28"/>
          <w:szCs w:val="28"/>
        </w:rPr>
        <w:t>исполнение поставщиком (подрядчиком, исполнителем) обязательств (за исключением гарантийных обязательств) по контракту в полном объеме, подтвержденное актом приемки или иным документом;</w:t>
      </w:r>
    </w:p>
    <w:p w:rsidR="00847C81" w:rsidRPr="00E369B5" w:rsidRDefault="00E369B5" w:rsidP="00847C81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847C81" w:rsidRPr="00E369B5">
        <w:rPr>
          <w:color w:val="000000"/>
          <w:sz w:val="28"/>
          <w:szCs w:val="28"/>
        </w:rPr>
        <w:t xml:space="preserve">в случае, предусмотренном </w:t>
      </w:r>
      <w:r>
        <w:rPr>
          <w:color w:val="000000"/>
          <w:sz w:val="28"/>
          <w:szCs w:val="28"/>
        </w:rPr>
        <w:t xml:space="preserve">подпунктом </w:t>
      </w:r>
      <w:r w:rsidR="00A70A4F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2</w:t>
      </w:r>
      <w:r w:rsidR="00A70A4F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="00847C81" w:rsidRPr="00E369B5">
        <w:rPr>
          <w:color w:val="000000"/>
          <w:sz w:val="28"/>
          <w:szCs w:val="28"/>
        </w:rPr>
        <w:t>пункт</w:t>
      </w:r>
      <w:r>
        <w:rPr>
          <w:color w:val="000000"/>
          <w:sz w:val="28"/>
          <w:szCs w:val="28"/>
        </w:rPr>
        <w:t>а</w:t>
      </w:r>
      <w:r w:rsidR="00847C81" w:rsidRPr="00E369B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</w:t>
      </w:r>
      <w:r w:rsidR="00847C81" w:rsidRPr="00E369B5">
        <w:rPr>
          <w:color w:val="000000"/>
          <w:sz w:val="28"/>
          <w:szCs w:val="28"/>
        </w:rPr>
        <w:t xml:space="preserve"> настоящего По</w:t>
      </w:r>
      <w:r>
        <w:rPr>
          <w:color w:val="000000"/>
          <w:sz w:val="28"/>
          <w:szCs w:val="28"/>
        </w:rPr>
        <w:t>рядка</w:t>
      </w:r>
      <w:r w:rsidR="00847C81" w:rsidRPr="00E369B5">
        <w:rPr>
          <w:color w:val="000000"/>
          <w:sz w:val="28"/>
          <w:szCs w:val="28"/>
        </w:rPr>
        <w:t xml:space="preserve">, в дополнение к документам, указанным в </w:t>
      </w:r>
      <w:r w:rsidR="00A70A4F">
        <w:rPr>
          <w:color w:val="000000"/>
          <w:sz w:val="28"/>
          <w:szCs w:val="28"/>
        </w:rPr>
        <w:t>подпункте «1»</w:t>
      </w:r>
      <w:r>
        <w:rPr>
          <w:color w:val="000000"/>
          <w:sz w:val="28"/>
          <w:szCs w:val="28"/>
        </w:rPr>
        <w:t xml:space="preserve"> </w:t>
      </w:r>
      <w:r w:rsidR="00847C81" w:rsidRPr="00E369B5">
        <w:rPr>
          <w:color w:val="000000"/>
          <w:sz w:val="28"/>
          <w:szCs w:val="28"/>
        </w:rPr>
        <w:t>настояще</w:t>
      </w:r>
      <w:r>
        <w:rPr>
          <w:color w:val="000000"/>
          <w:sz w:val="28"/>
          <w:szCs w:val="28"/>
        </w:rPr>
        <w:t>го</w:t>
      </w:r>
      <w:r w:rsidR="00847C81" w:rsidRPr="00E369B5">
        <w:rPr>
          <w:color w:val="000000"/>
          <w:sz w:val="28"/>
          <w:szCs w:val="28"/>
        </w:rPr>
        <w:t xml:space="preserve"> пункт</w:t>
      </w:r>
      <w:r>
        <w:rPr>
          <w:color w:val="000000"/>
          <w:sz w:val="28"/>
          <w:szCs w:val="28"/>
        </w:rPr>
        <w:t>а</w:t>
      </w:r>
      <w:r w:rsidR="00A70A4F">
        <w:rPr>
          <w:color w:val="000000"/>
          <w:sz w:val="28"/>
          <w:szCs w:val="28"/>
        </w:rPr>
        <w:t>, -</w:t>
      </w:r>
      <w:r w:rsidR="00847C81" w:rsidRPr="00E369B5">
        <w:rPr>
          <w:color w:val="000000"/>
          <w:sz w:val="28"/>
          <w:szCs w:val="28"/>
        </w:rPr>
        <w:t xml:space="preserve"> информация администратора доходов бюджета о зачислении уплаченных поставщиком (подрядчиком, исполнителем) сумм неустоек (штрафов, пеней) в бюджет (если начисленная и неуплаченная сумма неустоек (штрафов, пеней) возникла перед </w:t>
      </w:r>
      <w:r w:rsidR="006D263F">
        <w:rPr>
          <w:color w:val="000000"/>
          <w:sz w:val="28"/>
          <w:szCs w:val="28"/>
        </w:rPr>
        <w:t>Заказчиком</w:t>
      </w:r>
      <w:r w:rsidR="00847C81" w:rsidRPr="00E369B5">
        <w:rPr>
          <w:color w:val="000000"/>
          <w:sz w:val="28"/>
          <w:szCs w:val="28"/>
        </w:rPr>
        <w:t xml:space="preserve">) или информация о зачислении средств, уплаченных поставщиком (подрядчиком, исполнителем) на счет </w:t>
      </w:r>
      <w:r>
        <w:rPr>
          <w:color w:val="000000"/>
          <w:sz w:val="28"/>
          <w:szCs w:val="28"/>
        </w:rPr>
        <w:t>Администрации</w:t>
      </w:r>
      <w:r w:rsidR="00847C81" w:rsidRPr="00E369B5">
        <w:rPr>
          <w:color w:val="000000"/>
          <w:sz w:val="28"/>
          <w:szCs w:val="28"/>
        </w:rPr>
        <w:t>;</w:t>
      </w:r>
    </w:p>
    <w:p w:rsidR="00847C81" w:rsidRPr="00016C79" w:rsidRDefault="00E369B5" w:rsidP="00847C81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="00847C81" w:rsidRPr="00E369B5">
        <w:rPr>
          <w:color w:val="000000"/>
          <w:sz w:val="28"/>
          <w:szCs w:val="28"/>
        </w:rPr>
        <w:t xml:space="preserve">в случае, предусмотренном </w:t>
      </w:r>
      <w:r w:rsidR="00077732">
        <w:rPr>
          <w:color w:val="000000"/>
          <w:sz w:val="28"/>
          <w:szCs w:val="28"/>
        </w:rPr>
        <w:t xml:space="preserve">подпунктом </w:t>
      </w:r>
      <w:r w:rsidR="00A70A4F">
        <w:rPr>
          <w:color w:val="000000"/>
          <w:sz w:val="28"/>
          <w:szCs w:val="28"/>
        </w:rPr>
        <w:t>«</w:t>
      </w:r>
      <w:r w:rsidR="00077732">
        <w:rPr>
          <w:color w:val="000000"/>
          <w:sz w:val="28"/>
          <w:szCs w:val="28"/>
        </w:rPr>
        <w:t>3</w:t>
      </w:r>
      <w:r w:rsidR="00A70A4F">
        <w:rPr>
          <w:color w:val="000000"/>
          <w:sz w:val="28"/>
          <w:szCs w:val="28"/>
        </w:rPr>
        <w:t>»</w:t>
      </w:r>
      <w:r w:rsidR="00077732">
        <w:rPr>
          <w:color w:val="000000"/>
          <w:sz w:val="28"/>
          <w:szCs w:val="28"/>
        </w:rPr>
        <w:t xml:space="preserve"> </w:t>
      </w:r>
      <w:r w:rsidR="00847C81" w:rsidRPr="00E369B5">
        <w:rPr>
          <w:color w:val="000000"/>
          <w:sz w:val="28"/>
          <w:szCs w:val="28"/>
        </w:rPr>
        <w:t>пункт</w:t>
      </w:r>
      <w:r w:rsidR="00077732">
        <w:rPr>
          <w:color w:val="000000"/>
          <w:sz w:val="28"/>
          <w:szCs w:val="28"/>
        </w:rPr>
        <w:t>а 1</w:t>
      </w:r>
      <w:r w:rsidR="00A70A4F">
        <w:rPr>
          <w:color w:val="000000"/>
          <w:sz w:val="28"/>
          <w:szCs w:val="28"/>
        </w:rPr>
        <w:t xml:space="preserve"> настоящего Положения, -</w:t>
      </w:r>
      <w:r w:rsidR="00847C81" w:rsidRPr="00E369B5">
        <w:rPr>
          <w:color w:val="000000"/>
          <w:sz w:val="28"/>
          <w:szCs w:val="28"/>
        </w:rPr>
        <w:t xml:space="preserve"> исполнение (при наличии) поставщиком (подрядчиком, исполнителем) обязательств по контракту, подтвержденное актом приемки или иным документом, и обоснование обстоятельств, повлекших невозможность исполнения контракта в связи с введением санкций и (или) мер </w:t>
      </w:r>
      <w:proofErr w:type="spellStart"/>
      <w:r w:rsidR="00847C81" w:rsidRPr="00E369B5">
        <w:rPr>
          <w:color w:val="000000"/>
          <w:sz w:val="28"/>
          <w:szCs w:val="28"/>
        </w:rPr>
        <w:t>ограничи</w:t>
      </w:r>
      <w:proofErr w:type="spellEnd"/>
      <w:r w:rsidR="00A70A4F">
        <w:rPr>
          <w:color w:val="000000"/>
          <w:sz w:val="28"/>
          <w:szCs w:val="28"/>
        </w:rPr>
        <w:t>-</w:t>
      </w:r>
      <w:r w:rsidR="00847C81" w:rsidRPr="00E369B5">
        <w:rPr>
          <w:color w:val="000000"/>
          <w:sz w:val="28"/>
          <w:szCs w:val="28"/>
        </w:rPr>
        <w:t>тельного характера, представленное поставщиком (подрядчиком, исполни</w:t>
      </w:r>
      <w:r w:rsidR="00A70A4F">
        <w:rPr>
          <w:color w:val="000000"/>
          <w:sz w:val="28"/>
          <w:szCs w:val="28"/>
        </w:rPr>
        <w:t>-</w:t>
      </w:r>
      <w:proofErr w:type="spellStart"/>
      <w:r w:rsidR="00847C81" w:rsidRPr="00E369B5">
        <w:rPr>
          <w:color w:val="000000"/>
          <w:sz w:val="28"/>
          <w:szCs w:val="28"/>
        </w:rPr>
        <w:t>телем</w:t>
      </w:r>
      <w:proofErr w:type="spellEnd"/>
      <w:r w:rsidR="00847C81" w:rsidRPr="00E369B5">
        <w:rPr>
          <w:color w:val="000000"/>
          <w:sz w:val="28"/>
          <w:szCs w:val="28"/>
        </w:rPr>
        <w:t xml:space="preserve">) </w:t>
      </w:r>
      <w:r w:rsidR="006D263F">
        <w:rPr>
          <w:color w:val="000000"/>
          <w:sz w:val="28"/>
          <w:szCs w:val="28"/>
        </w:rPr>
        <w:t>Заказчику</w:t>
      </w:r>
      <w:r w:rsidR="00847C81" w:rsidRPr="00E369B5">
        <w:rPr>
          <w:color w:val="000000"/>
          <w:sz w:val="28"/>
          <w:szCs w:val="28"/>
        </w:rPr>
        <w:t xml:space="preserve"> в письменной форме с приложением подтверждаю</w:t>
      </w:r>
      <w:r w:rsidR="00D05A1E">
        <w:rPr>
          <w:color w:val="000000"/>
          <w:sz w:val="28"/>
          <w:szCs w:val="28"/>
        </w:rPr>
        <w:t>щих документов (при их наличии);</w:t>
      </w:r>
    </w:p>
    <w:p w:rsidR="00D21F9A" w:rsidRDefault="00D21F9A" w:rsidP="00D21F9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4) в случае, предусмотренном </w:t>
      </w:r>
      <w:r w:rsidRPr="00D21F9A">
        <w:rPr>
          <w:rFonts w:eastAsiaTheme="minorHAnsi"/>
          <w:sz w:val="28"/>
          <w:szCs w:val="28"/>
          <w:lang w:eastAsia="en-US"/>
        </w:rPr>
        <w:t xml:space="preserve">подпунктом </w:t>
      </w:r>
      <w:r>
        <w:rPr>
          <w:rFonts w:eastAsiaTheme="minorHAnsi"/>
          <w:sz w:val="28"/>
          <w:szCs w:val="28"/>
          <w:lang w:eastAsia="en-US"/>
        </w:rPr>
        <w:t>4)</w:t>
      </w:r>
      <w:r w:rsidRPr="00D21F9A">
        <w:rPr>
          <w:rFonts w:eastAsiaTheme="minorHAnsi"/>
          <w:sz w:val="28"/>
          <w:szCs w:val="28"/>
          <w:lang w:eastAsia="en-US"/>
        </w:rPr>
        <w:t xml:space="preserve"> пункта </w:t>
      </w:r>
      <w:r>
        <w:rPr>
          <w:rFonts w:eastAsiaTheme="minorHAnsi"/>
          <w:sz w:val="28"/>
          <w:szCs w:val="28"/>
          <w:lang w:eastAsia="en-US"/>
        </w:rPr>
        <w:t>1</w:t>
      </w:r>
      <w:r w:rsidRPr="00D21F9A">
        <w:rPr>
          <w:rFonts w:eastAsiaTheme="minorHAnsi"/>
          <w:sz w:val="28"/>
          <w:szCs w:val="28"/>
          <w:lang w:eastAsia="en-US"/>
        </w:rPr>
        <w:t xml:space="preserve"> настоящ</w:t>
      </w:r>
      <w:r>
        <w:rPr>
          <w:rFonts w:eastAsiaTheme="minorHAnsi"/>
          <w:sz w:val="28"/>
          <w:szCs w:val="28"/>
          <w:lang w:eastAsia="en-US"/>
        </w:rPr>
        <w:t>ег</w:t>
      </w:r>
      <w:r w:rsidR="00A70A4F">
        <w:rPr>
          <w:rFonts w:eastAsiaTheme="minorHAnsi"/>
          <w:sz w:val="28"/>
          <w:szCs w:val="28"/>
          <w:lang w:eastAsia="en-US"/>
        </w:rPr>
        <w:t>о Порядка, - </w:t>
      </w:r>
      <w:r>
        <w:rPr>
          <w:rFonts w:eastAsiaTheme="minorHAnsi"/>
          <w:sz w:val="28"/>
          <w:szCs w:val="28"/>
          <w:lang w:eastAsia="en-US"/>
        </w:rPr>
        <w:t>исполнение (при наличии) поставщиком (подрядчиком, исполни</w:t>
      </w:r>
      <w:r w:rsidR="00A70A4F">
        <w:rPr>
          <w:rFonts w:eastAsiaTheme="minorHAnsi"/>
          <w:sz w:val="28"/>
          <w:szCs w:val="28"/>
          <w:lang w:eastAsia="en-US"/>
        </w:rPr>
        <w:t>-</w:t>
      </w:r>
      <w:proofErr w:type="spellStart"/>
      <w:r>
        <w:rPr>
          <w:rFonts w:eastAsiaTheme="minorHAnsi"/>
          <w:sz w:val="28"/>
          <w:szCs w:val="28"/>
          <w:lang w:eastAsia="en-US"/>
        </w:rPr>
        <w:t>телем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) обязательств по контракту, подтвержденное актом приемки или иным документом, и обоснование обстоятельств, повлекших невозможность исполнения контракта в связи с мобилизацией в Российской Федерации, введением санкций и (или) мер ограничительного характера, представленное поставщиком (подрядчиком, исполнителем) </w:t>
      </w:r>
      <w:r w:rsidR="006D263F">
        <w:rPr>
          <w:color w:val="000000"/>
          <w:sz w:val="28"/>
          <w:szCs w:val="28"/>
        </w:rPr>
        <w:t>Заказчику</w:t>
      </w:r>
      <w:r>
        <w:rPr>
          <w:rFonts w:eastAsiaTheme="minorHAnsi"/>
          <w:sz w:val="28"/>
          <w:szCs w:val="28"/>
          <w:lang w:eastAsia="en-US"/>
        </w:rPr>
        <w:t xml:space="preserve"> в письменной форме </w:t>
      </w:r>
      <w:r w:rsidR="00A70A4F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с приложением подтверждающих документов (при их наличии).</w:t>
      </w:r>
    </w:p>
    <w:p w:rsidR="0089478E" w:rsidRDefault="003E6AD0" w:rsidP="007324C7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3</w:t>
      </w:r>
      <w:r w:rsidR="00E369B5">
        <w:rPr>
          <w:color w:val="000000"/>
          <w:sz w:val="28"/>
          <w:szCs w:val="28"/>
        </w:rPr>
        <w:t xml:space="preserve">. Решение о списании </w:t>
      </w:r>
      <w:r w:rsidR="00E369B5" w:rsidRPr="00E94C33">
        <w:rPr>
          <w:color w:val="000000"/>
          <w:sz w:val="28"/>
          <w:szCs w:val="28"/>
        </w:rPr>
        <w:t xml:space="preserve">начисленных и неуплаченных сумм неустоек (штрафов, пеней) </w:t>
      </w:r>
      <w:r w:rsidR="00E369B5">
        <w:rPr>
          <w:color w:val="000000"/>
          <w:sz w:val="28"/>
          <w:szCs w:val="28"/>
        </w:rPr>
        <w:t xml:space="preserve">принимается </w:t>
      </w:r>
      <w:r w:rsidR="00E369B5" w:rsidRPr="00E94C33">
        <w:rPr>
          <w:color w:val="000000"/>
          <w:sz w:val="28"/>
          <w:szCs w:val="28"/>
        </w:rPr>
        <w:t>комисси</w:t>
      </w:r>
      <w:r w:rsidR="00E369B5">
        <w:rPr>
          <w:color w:val="000000"/>
          <w:sz w:val="28"/>
          <w:szCs w:val="28"/>
        </w:rPr>
        <w:t>ей</w:t>
      </w:r>
      <w:r w:rsidR="00E369B5" w:rsidRPr="00E94C33">
        <w:rPr>
          <w:color w:val="000000"/>
          <w:sz w:val="28"/>
          <w:szCs w:val="28"/>
        </w:rPr>
        <w:t xml:space="preserve"> по поступлению и выбытию активов местной администрации Майского муниципального района Кабардино-Балкарской Республики</w:t>
      </w:r>
      <w:r w:rsidR="00A70A4F">
        <w:rPr>
          <w:color w:val="000000"/>
          <w:sz w:val="28"/>
          <w:szCs w:val="28"/>
        </w:rPr>
        <w:t xml:space="preserve"> (далее -</w:t>
      </w:r>
      <w:r w:rsidR="00E369B5">
        <w:rPr>
          <w:color w:val="000000"/>
          <w:sz w:val="28"/>
          <w:szCs w:val="28"/>
        </w:rPr>
        <w:t xml:space="preserve"> Комиссия)</w:t>
      </w:r>
      <w:r w:rsidR="0089478E">
        <w:rPr>
          <w:color w:val="000000"/>
          <w:sz w:val="28"/>
          <w:szCs w:val="28"/>
        </w:rPr>
        <w:t>,</w:t>
      </w:r>
      <w:r w:rsidR="00116F9B">
        <w:rPr>
          <w:rFonts w:eastAsiaTheme="minorHAnsi"/>
          <w:sz w:val="28"/>
          <w:szCs w:val="28"/>
          <w:lang w:eastAsia="en-US"/>
        </w:rPr>
        <w:t xml:space="preserve"> оформляется </w:t>
      </w:r>
      <w:r w:rsidR="0089478E">
        <w:rPr>
          <w:rFonts w:eastAsiaTheme="minorHAnsi"/>
          <w:sz w:val="28"/>
          <w:szCs w:val="28"/>
          <w:lang w:eastAsia="en-US"/>
        </w:rPr>
        <w:t xml:space="preserve">протоколом, на основании которого издается распоряжение </w:t>
      </w:r>
      <w:r w:rsidR="006D263F">
        <w:rPr>
          <w:rFonts w:eastAsiaTheme="minorHAnsi"/>
          <w:sz w:val="28"/>
          <w:szCs w:val="28"/>
          <w:lang w:eastAsia="en-US"/>
        </w:rPr>
        <w:t>Заказчика</w:t>
      </w:r>
      <w:r w:rsidR="0089478E">
        <w:rPr>
          <w:rFonts w:eastAsiaTheme="minorHAnsi"/>
          <w:sz w:val="28"/>
          <w:szCs w:val="28"/>
          <w:lang w:eastAsia="en-US"/>
        </w:rPr>
        <w:t>.</w:t>
      </w:r>
    </w:p>
    <w:p w:rsidR="00116F9B" w:rsidRDefault="0089478E" w:rsidP="007324C7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Указанны</w:t>
      </w:r>
      <w:r w:rsidR="000F2A56">
        <w:rPr>
          <w:rFonts w:eastAsiaTheme="minorHAnsi"/>
          <w:sz w:val="28"/>
          <w:szCs w:val="28"/>
          <w:lang w:eastAsia="en-US"/>
        </w:rPr>
        <w:t>й</w:t>
      </w:r>
      <w:r>
        <w:rPr>
          <w:rFonts w:eastAsiaTheme="minorHAnsi"/>
          <w:sz w:val="28"/>
          <w:szCs w:val="28"/>
          <w:lang w:eastAsia="en-US"/>
        </w:rPr>
        <w:t xml:space="preserve"> протокол должен содержать</w:t>
      </w:r>
      <w:r w:rsidR="00116F9B">
        <w:rPr>
          <w:rFonts w:eastAsiaTheme="minorHAnsi"/>
          <w:sz w:val="28"/>
          <w:szCs w:val="28"/>
          <w:lang w:eastAsia="en-US"/>
        </w:rPr>
        <w:t xml:space="preserve"> следующую информацию:</w:t>
      </w:r>
    </w:p>
    <w:p w:rsidR="00116F9B" w:rsidRDefault="007324C7" w:rsidP="00A70A4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B26F3C">
        <w:rPr>
          <w:rFonts w:eastAsiaTheme="minorHAnsi"/>
          <w:sz w:val="28"/>
          <w:szCs w:val="28"/>
          <w:lang w:eastAsia="en-US"/>
        </w:rPr>
        <w:t>) </w:t>
      </w:r>
      <w:r w:rsidR="00116F9B">
        <w:rPr>
          <w:rFonts w:eastAsiaTheme="minorHAnsi"/>
          <w:sz w:val="28"/>
          <w:szCs w:val="28"/>
          <w:lang w:eastAsia="en-US"/>
        </w:rPr>
        <w:t xml:space="preserve">наименование, фирменное наименование (при наличии), место нахождения (для юридического лица), фамилия, имя, отчество (при наличии), </w:t>
      </w:r>
      <w:r w:rsidR="00116F9B">
        <w:rPr>
          <w:rFonts w:eastAsiaTheme="minorHAnsi"/>
          <w:sz w:val="28"/>
          <w:szCs w:val="28"/>
          <w:lang w:eastAsia="en-US"/>
        </w:rPr>
        <w:lastRenderedPageBreak/>
        <w:t xml:space="preserve">место жительства (для физического лица), идентификационный номер налогоплательщика - поставщика (подрядчика, исполнителя) или для иностранного лица в соответствии с законодательством соответствующего иностранного государства аналог идентификационного номера </w:t>
      </w:r>
      <w:proofErr w:type="spellStart"/>
      <w:r w:rsidR="00116F9B">
        <w:rPr>
          <w:rFonts w:eastAsiaTheme="minorHAnsi"/>
          <w:sz w:val="28"/>
          <w:szCs w:val="28"/>
          <w:lang w:eastAsia="en-US"/>
        </w:rPr>
        <w:t>налогопла</w:t>
      </w:r>
      <w:r w:rsidR="00B26F3C">
        <w:rPr>
          <w:rFonts w:eastAsiaTheme="minorHAnsi"/>
          <w:sz w:val="28"/>
          <w:szCs w:val="28"/>
          <w:lang w:eastAsia="en-US"/>
        </w:rPr>
        <w:t>-</w:t>
      </w:r>
      <w:r w:rsidR="00116F9B">
        <w:rPr>
          <w:rFonts w:eastAsiaTheme="minorHAnsi"/>
          <w:sz w:val="28"/>
          <w:szCs w:val="28"/>
          <w:lang w:eastAsia="en-US"/>
        </w:rPr>
        <w:t>тельщика</w:t>
      </w:r>
      <w:proofErr w:type="spellEnd"/>
      <w:r w:rsidR="00116F9B">
        <w:rPr>
          <w:rFonts w:eastAsiaTheme="minorHAnsi"/>
          <w:sz w:val="28"/>
          <w:szCs w:val="28"/>
          <w:lang w:eastAsia="en-US"/>
        </w:rPr>
        <w:t xml:space="preserve"> - поставщика (подрядчика, исполнителя), код причины постановки </w:t>
      </w:r>
      <w:r w:rsidR="00B26F3C">
        <w:rPr>
          <w:rFonts w:eastAsiaTheme="minorHAnsi"/>
          <w:sz w:val="28"/>
          <w:szCs w:val="28"/>
          <w:lang w:eastAsia="en-US"/>
        </w:rPr>
        <w:br/>
      </w:r>
      <w:r w:rsidR="00116F9B">
        <w:rPr>
          <w:rFonts w:eastAsiaTheme="minorHAnsi"/>
          <w:sz w:val="28"/>
          <w:szCs w:val="28"/>
          <w:lang w:eastAsia="en-US"/>
        </w:rPr>
        <w:t>на учет в налоговом органе поставщика (подрядчика, исполнителя) (</w:t>
      </w:r>
      <w:proofErr w:type="spellStart"/>
      <w:r w:rsidR="00116F9B">
        <w:rPr>
          <w:rFonts w:eastAsiaTheme="minorHAnsi"/>
          <w:sz w:val="28"/>
          <w:szCs w:val="28"/>
          <w:lang w:eastAsia="en-US"/>
        </w:rPr>
        <w:t>идентифи</w:t>
      </w:r>
      <w:r w:rsidR="00B26F3C">
        <w:rPr>
          <w:rFonts w:eastAsiaTheme="minorHAnsi"/>
          <w:sz w:val="28"/>
          <w:szCs w:val="28"/>
          <w:lang w:eastAsia="en-US"/>
        </w:rPr>
        <w:t>-</w:t>
      </w:r>
      <w:r w:rsidR="00116F9B">
        <w:rPr>
          <w:rFonts w:eastAsiaTheme="minorHAnsi"/>
          <w:sz w:val="28"/>
          <w:szCs w:val="28"/>
          <w:lang w:eastAsia="en-US"/>
        </w:rPr>
        <w:t>кационный</w:t>
      </w:r>
      <w:proofErr w:type="spellEnd"/>
      <w:r w:rsidR="00116F9B">
        <w:rPr>
          <w:rFonts w:eastAsiaTheme="minorHAnsi"/>
          <w:sz w:val="28"/>
          <w:szCs w:val="28"/>
          <w:lang w:eastAsia="en-US"/>
        </w:rPr>
        <w:t xml:space="preserve"> номер налогоплательщика - физического лица);</w:t>
      </w:r>
    </w:p>
    <w:p w:rsidR="00116F9B" w:rsidRDefault="007324C7" w:rsidP="007324C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116F9B">
        <w:rPr>
          <w:rFonts w:eastAsiaTheme="minorHAnsi"/>
          <w:sz w:val="28"/>
          <w:szCs w:val="28"/>
          <w:lang w:eastAsia="en-US"/>
        </w:rPr>
        <w:t xml:space="preserve">) сведения о начисленной и неуплаченной сумме неустоек (штрафов, пеней), включенные в реестр контрактов, заключенных </w:t>
      </w:r>
      <w:r w:rsidR="006D263F">
        <w:rPr>
          <w:rFonts w:eastAsiaTheme="minorHAnsi"/>
          <w:sz w:val="28"/>
          <w:szCs w:val="28"/>
          <w:lang w:eastAsia="en-US"/>
        </w:rPr>
        <w:t>Заказчиком</w:t>
      </w:r>
      <w:r w:rsidR="00116F9B">
        <w:rPr>
          <w:rFonts w:eastAsiaTheme="minorHAnsi"/>
          <w:sz w:val="28"/>
          <w:szCs w:val="28"/>
          <w:lang w:eastAsia="en-US"/>
        </w:rPr>
        <w:t>;</w:t>
      </w:r>
    </w:p>
    <w:p w:rsidR="00116F9B" w:rsidRDefault="003E6AD0" w:rsidP="007324C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116F9B">
        <w:rPr>
          <w:rFonts w:eastAsiaTheme="minorHAnsi"/>
          <w:sz w:val="28"/>
          <w:szCs w:val="28"/>
          <w:lang w:eastAsia="en-US"/>
        </w:rPr>
        <w:t>) обязательные реквизиты первичных учетных документов, установленные Министерством финансов Российской Федерации;</w:t>
      </w:r>
    </w:p>
    <w:p w:rsidR="00116F9B" w:rsidRDefault="003E6AD0" w:rsidP="007324C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116F9B">
        <w:rPr>
          <w:rFonts w:eastAsiaTheme="minorHAnsi"/>
          <w:sz w:val="28"/>
          <w:szCs w:val="28"/>
          <w:lang w:eastAsia="en-US"/>
        </w:rPr>
        <w:t>) дата принятия решения о списании начисленной и неуплаченной суммы неустоек (штрафов, пеней);</w:t>
      </w:r>
    </w:p>
    <w:p w:rsidR="00116F9B" w:rsidRDefault="003E6AD0" w:rsidP="007324C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9478E">
        <w:rPr>
          <w:rFonts w:eastAsiaTheme="minorHAnsi"/>
          <w:sz w:val="28"/>
          <w:szCs w:val="28"/>
          <w:lang w:eastAsia="en-US"/>
        </w:rPr>
        <w:t>5</w:t>
      </w:r>
      <w:r w:rsidR="00116F9B" w:rsidRPr="0089478E">
        <w:rPr>
          <w:rFonts w:eastAsiaTheme="minorHAnsi"/>
          <w:sz w:val="28"/>
          <w:szCs w:val="28"/>
          <w:lang w:eastAsia="en-US"/>
        </w:rPr>
        <w:t>) подписи членов комиссии.</w:t>
      </w:r>
    </w:p>
    <w:p w:rsidR="006D5CD5" w:rsidRDefault="006D5CD5" w:rsidP="006D5CD5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 Списание начисленных и неуплаченных сумм неустоек (штрафов, пеней) в соответствии </w:t>
      </w:r>
      <w:r w:rsidRPr="006D5CD5">
        <w:rPr>
          <w:rFonts w:eastAsiaTheme="minorHAnsi"/>
          <w:sz w:val="28"/>
          <w:szCs w:val="28"/>
          <w:lang w:eastAsia="en-US"/>
        </w:rPr>
        <w:t xml:space="preserve">с </w:t>
      </w:r>
      <w:hyperlink r:id="rId11" w:history="1">
        <w:r w:rsidRPr="006D5CD5">
          <w:rPr>
            <w:rFonts w:eastAsiaTheme="minorHAnsi"/>
            <w:sz w:val="28"/>
            <w:szCs w:val="28"/>
            <w:lang w:eastAsia="en-US"/>
          </w:rPr>
          <w:t>пунктом 1</w:t>
        </w:r>
      </w:hyperlink>
      <w:r w:rsidRPr="006D5CD5">
        <w:rPr>
          <w:rFonts w:eastAsiaTheme="minorHAnsi"/>
          <w:sz w:val="28"/>
          <w:szCs w:val="28"/>
          <w:lang w:eastAsia="en-US"/>
        </w:rPr>
        <w:t xml:space="preserve"> настоящ</w:t>
      </w:r>
      <w:r>
        <w:rPr>
          <w:rFonts w:eastAsiaTheme="minorHAnsi"/>
          <w:sz w:val="28"/>
          <w:szCs w:val="28"/>
          <w:lang w:eastAsia="en-US"/>
        </w:rPr>
        <w:t xml:space="preserve">его Порядка распространяется на принятую к учету задолженность поставщика (подрядчика, исполнителя) независимо от срока ее возникновения и осуществляется </w:t>
      </w:r>
      <w:r w:rsidR="00B26F3C">
        <w:rPr>
          <w:rFonts w:eastAsiaTheme="minorHAnsi"/>
          <w:sz w:val="28"/>
          <w:szCs w:val="28"/>
          <w:lang w:eastAsia="en-US"/>
        </w:rPr>
        <w:t>Управлением</w:t>
      </w:r>
      <w:r>
        <w:rPr>
          <w:rFonts w:eastAsiaTheme="minorHAnsi"/>
          <w:sz w:val="28"/>
          <w:szCs w:val="28"/>
          <w:lang w:eastAsia="en-US"/>
        </w:rPr>
        <w:t xml:space="preserve"> на основании </w:t>
      </w:r>
      <w:r w:rsidR="0089478E">
        <w:rPr>
          <w:rFonts w:eastAsiaTheme="minorHAnsi"/>
          <w:sz w:val="28"/>
          <w:szCs w:val="28"/>
          <w:lang w:eastAsia="en-US"/>
        </w:rPr>
        <w:t>распоряжения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89478E">
        <w:rPr>
          <w:rFonts w:eastAsiaTheme="minorHAnsi"/>
          <w:sz w:val="28"/>
          <w:szCs w:val="28"/>
          <w:lang w:eastAsia="en-US"/>
        </w:rPr>
        <w:t xml:space="preserve">Заказчика </w:t>
      </w:r>
      <w:r>
        <w:rPr>
          <w:rFonts w:eastAsiaTheme="minorHAnsi"/>
          <w:sz w:val="28"/>
          <w:szCs w:val="28"/>
          <w:lang w:eastAsia="en-US"/>
        </w:rPr>
        <w:t xml:space="preserve">о списании начисленной и неуплаченной суммы неустоек (штрафов, пеней), указанного в </w:t>
      </w:r>
      <w:hyperlink r:id="rId12" w:history="1">
        <w:r w:rsidRPr="006D5CD5">
          <w:rPr>
            <w:rFonts w:eastAsiaTheme="minorHAnsi"/>
            <w:sz w:val="28"/>
            <w:szCs w:val="28"/>
            <w:lang w:eastAsia="en-US"/>
          </w:rPr>
          <w:t>пункте 3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Порядка, в течение 5 рабочих дней со дня </w:t>
      </w:r>
      <w:r w:rsidR="00FD357A">
        <w:rPr>
          <w:rFonts w:eastAsiaTheme="minorHAnsi"/>
          <w:sz w:val="28"/>
          <w:szCs w:val="28"/>
          <w:lang w:eastAsia="en-US"/>
        </w:rPr>
        <w:t>принятия такого решения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6D263F" w:rsidRPr="006D5CD5" w:rsidRDefault="006D5CD5" w:rsidP="006D263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 </w:t>
      </w:r>
      <w:r w:rsidR="006D263F">
        <w:rPr>
          <w:rFonts w:eastAsiaTheme="minorHAnsi"/>
          <w:sz w:val="28"/>
          <w:szCs w:val="28"/>
          <w:lang w:eastAsia="en-US"/>
        </w:rPr>
        <w:t xml:space="preserve">Управление в течение 20 дней со дня принятия решения о списании начисленной и неуплаченной суммы неустоек (штрафов, пеней), указанного </w:t>
      </w:r>
      <w:r w:rsidR="006D263F">
        <w:rPr>
          <w:rFonts w:eastAsiaTheme="minorHAnsi"/>
          <w:sz w:val="28"/>
          <w:szCs w:val="28"/>
          <w:lang w:eastAsia="en-US"/>
        </w:rPr>
        <w:br/>
        <w:t xml:space="preserve">в </w:t>
      </w:r>
      <w:hyperlink r:id="rId13" w:history="1">
        <w:r w:rsidR="006D263F" w:rsidRPr="006D5CD5">
          <w:rPr>
            <w:rFonts w:eastAsiaTheme="minorHAnsi"/>
            <w:sz w:val="28"/>
            <w:szCs w:val="28"/>
            <w:lang w:eastAsia="en-US"/>
          </w:rPr>
          <w:t>пункте 3</w:t>
        </w:r>
      </w:hyperlink>
      <w:r w:rsidR="006D263F">
        <w:rPr>
          <w:rFonts w:eastAsiaTheme="minorHAnsi"/>
          <w:sz w:val="28"/>
          <w:szCs w:val="28"/>
          <w:lang w:eastAsia="en-US"/>
        </w:rPr>
        <w:t xml:space="preserve"> настоящего Порядка, направляет поставщику (подрядчику, исполнителю) в письменной форме уведомление о списании начисленной </w:t>
      </w:r>
      <w:r w:rsidR="006D263F">
        <w:rPr>
          <w:rFonts w:eastAsiaTheme="minorHAnsi"/>
          <w:sz w:val="28"/>
          <w:szCs w:val="28"/>
          <w:lang w:eastAsia="en-US"/>
        </w:rPr>
        <w:br/>
        <w:t xml:space="preserve">и неуплаченной суммы неустоек (штрафов, пеней) по контрактам с указанием ее размера по форме согласно </w:t>
      </w:r>
      <w:hyperlink r:id="rId14" w:history="1">
        <w:r w:rsidR="006D263F" w:rsidRPr="006D5CD5">
          <w:rPr>
            <w:rFonts w:eastAsiaTheme="minorHAnsi"/>
            <w:sz w:val="28"/>
            <w:szCs w:val="28"/>
            <w:lang w:eastAsia="en-US"/>
          </w:rPr>
          <w:t>приложению</w:t>
        </w:r>
      </w:hyperlink>
      <w:r w:rsidR="006D263F" w:rsidRPr="006D5CD5">
        <w:rPr>
          <w:rFonts w:eastAsiaTheme="minorHAnsi"/>
          <w:sz w:val="28"/>
          <w:szCs w:val="28"/>
          <w:lang w:eastAsia="en-US"/>
        </w:rPr>
        <w:t>.</w:t>
      </w:r>
    </w:p>
    <w:p w:rsidR="001836F8" w:rsidRDefault="001836F8" w:rsidP="006D263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836F8" w:rsidRDefault="001836F8" w:rsidP="00966872">
      <w:pPr>
        <w:pStyle w:val="ae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836F8" w:rsidRDefault="001836F8" w:rsidP="00966872">
      <w:pPr>
        <w:pStyle w:val="ae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836F8" w:rsidRDefault="001836F8" w:rsidP="00966872">
      <w:pPr>
        <w:pStyle w:val="ae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836F8" w:rsidRDefault="001836F8" w:rsidP="00966872">
      <w:pPr>
        <w:pStyle w:val="ae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836F8" w:rsidRDefault="001836F8" w:rsidP="00966872">
      <w:pPr>
        <w:pStyle w:val="ae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836F8" w:rsidRDefault="001836F8" w:rsidP="00966872">
      <w:pPr>
        <w:pStyle w:val="ae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836F8" w:rsidRDefault="001836F8" w:rsidP="00966872">
      <w:pPr>
        <w:pStyle w:val="ae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836F8" w:rsidRDefault="001836F8" w:rsidP="00966872">
      <w:pPr>
        <w:pStyle w:val="ae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836F8" w:rsidRDefault="001836F8" w:rsidP="00966872">
      <w:pPr>
        <w:pStyle w:val="ae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836F8" w:rsidRDefault="001836F8" w:rsidP="00966872">
      <w:pPr>
        <w:pStyle w:val="ae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B295A" w:rsidRDefault="002B295A" w:rsidP="00966872">
      <w:pPr>
        <w:pStyle w:val="ae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B295A" w:rsidRDefault="002B295A" w:rsidP="00966872">
      <w:pPr>
        <w:pStyle w:val="ae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B295A" w:rsidRDefault="002B295A" w:rsidP="00966872">
      <w:pPr>
        <w:pStyle w:val="ae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836F8" w:rsidRDefault="001836F8" w:rsidP="00966872">
      <w:pPr>
        <w:pStyle w:val="ae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836F8" w:rsidRDefault="001836F8" w:rsidP="00966872">
      <w:pPr>
        <w:pStyle w:val="ae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836F8" w:rsidRDefault="001836F8" w:rsidP="00966872">
      <w:pPr>
        <w:pStyle w:val="ae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26F3C" w:rsidRDefault="00B26F3C" w:rsidP="00966872">
      <w:pPr>
        <w:pStyle w:val="ae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836F8" w:rsidRDefault="001836F8" w:rsidP="00966872">
      <w:pPr>
        <w:pStyle w:val="ae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328EC" w:rsidRPr="00F328EC" w:rsidRDefault="00F328EC" w:rsidP="00F328EC">
      <w:pPr>
        <w:autoSpaceDE w:val="0"/>
        <w:autoSpaceDN w:val="0"/>
        <w:adjustRightInd w:val="0"/>
        <w:ind w:left="5529"/>
        <w:jc w:val="center"/>
        <w:outlineLvl w:val="0"/>
        <w:rPr>
          <w:rFonts w:eastAsiaTheme="minorHAnsi"/>
          <w:bCs/>
          <w:sz w:val="28"/>
          <w:szCs w:val="28"/>
          <w:lang w:eastAsia="en-US"/>
        </w:rPr>
      </w:pPr>
      <w:r w:rsidRPr="00F328EC">
        <w:rPr>
          <w:rFonts w:eastAsiaTheme="minorHAnsi"/>
          <w:bCs/>
          <w:sz w:val="28"/>
          <w:szCs w:val="28"/>
          <w:lang w:eastAsia="en-US"/>
        </w:rPr>
        <w:t>Приложение</w:t>
      </w:r>
    </w:p>
    <w:p w:rsidR="00F328EC" w:rsidRPr="00F328EC" w:rsidRDefault="00F328EC" w:rsidP="00F328EC">
      <w:pPr>
        <w:autoSpaceDE w:val="0"/>
        <w:autoSpaceDN w:val="0"/>
        <w:adjustRightInd w:val="0"/>
        <w:ind w:left="5529"/>
        <w:jc w:val="center"/>
        <w:rPr>
          <w:rFonts w:eastAsiaTheme="minorHAnsi"/>
          <w:bCs/>
          <w:sz w:val="28"/>
          <w:szCs w:val="28"/>
          <w:lang w:eastAsia="en-US"/>
        </w:rPr>
      </w:pPr>
      <w:r w:rsidRPr="00F328EC">
        <w:rPr>
          <w:rFonts w:eastAsiaTheme="minorHAnsi"/>
          <w:bCs/>
          <w:sz w:val="28"/>
          <w:szCs w:val="28"/>
          <w:lang w:eastAsia="en-US"/>
        </w:rPr>
        <w:t>к П</w:t>
      </w:r>
      <w:r>
        <w:rPr>
          <w:rFonts w:eastAsiaTheme="minorHAnsi"/>
          <w:bCs/>
          <w:sz w:val="28"/>
          <w:szCs w:val="28"/>
          <w:lang w:eastAsia="en-US"/>
        </w:rPr>
        <w:t>орядку</w:t>
      </w:r>
      <w:r w:rsidRPr="00F328EC">
        <w:rPr>
          <w:rFonts w:eastAsiaTheme="minorHAnsi"/>
          <w:bCs/>
          <w:sz w:val="28"/>
          <w:szCs w:val="28"/>
          <w:lang w:eastAsia="en-US"/>
        </w:rPr>
        <w:t xml:space="preserve"> списания сумм</w:t>
      </w:r>
    </w:p>
    <w:p w:rsidR="00F328EC" w:rsidRPr="00F328EC" w:rsidRDefault="00F328EC" w:rsidP="00F328EC">
      <w:pPr>
        <w:autoSpaceDE w:val="0"/>
        <w:autoSpaceDN w:val="0"/>
        <w:adjustRightInd w:val="0"/>
        <w:ind w:left="5529"/>
        <w:jc w:val="center"/>
        <w:rPr>
          <w:rFonts w:eastAsiaTheme="minorHAnsi"/>
          <w:bCs/>
          <w:sz w:val="28"/>
          <w:szCs w:val="28"/>
          <w:lang w:eastAsia="en-US"/>
        </w:rPr>
      </w:pPr>
      <w:r w:rsidRPr="00F328EC">
        <w:rPr>
          <w:rFonts w:eastAsiaTheme="minorHAnsi"/>
          <w:bCs/>
          <w:sz w:val="28"/>
          <w:szCs w:val="28"/>
          <w:lang w:eastAsia="en-US"/>
        </w:rPr>
        <w:t>неустоек (штрафов, пеней),</w:t>
      </w:r>
    </w:p>
    <w:p w:rsidR="00F328EC" w:rsidRPr="00F328EC" w:rsidRDefault="00F328EC" w:rsidP="00F328EC">
      <w:pPr>
        <w:autoSpaceDE w:val="0"/>
        <w:autoSpaceDN w:val="0"/>
        <w:adjustRightInd w:val="0"/>
        <w:ind w:left="5529"/>
        <w:jc w:val="center"/>
        <w:rPr>
          <w:rFonts w:eastAsiaTheme="minorHAnsi"/>
          <w:bCs/>
          <w:sz w:val="28"/>
          <w:szCs w:val="28"/>
          <w:lang w:eastAsia="en-US"/>
        </w:rPr>
      </w:pPr>
      <w:r w:rsidRPr="00F328EC">
        <w:rPr>
          <w:rFonts w:eastAsiaTheme="minorHAnsi"/>
          <w:bCs/>
          <w:sz w:val="28"/>
          <w:szCs w:val="28"/>
          <w:lang w:eastAsia="en-US"/>
        </w:rPr>
        <w:t>начисленных поставщику</w:t>
      </w:r>
    </w:p>
    <w:p w:rsidR="00F328EC" w:rsidRPr="00F328EC" w:rsidRDefault="00F328EC" w:rsidP="00F328EC">
      <w:pPr>
        <w:autoSpaceDE w:val="0"/>
        <w:autoSpaceDN w:val="0"/>
        <w:adjustRightInd w:val="0"/>
        <w:ind w:left="5529"/>
        <w:jc w:val="center"/>
        <w:rPr>
          <w:rFonts w:eastAsiaTheme="minorHAnsi"/>
          <w:bCs/>
          <w:sz w:val="28"/>
          <w:szCs w:val="28"/>
          <w:lang w:eastAsia="en-US"/>
        </w:rPr>
      </w:pPr>
      <w:r w:rsidRPr="00F328EC">
        <w:rPr>
          <w:rFonts w:eastAsiaTheme="minorHAnsi"/>
          <w:bCs/>
          <w:sz w:val="28"/>
          <w:szCs w:val="28"/>
          <w:lang w:eastAsia="en-US"/>
        </w:rPr>
        <w:t>(подрядчику, исполнителю),</w:t>
      </w:r>
    </w:p>
    <w:p w:rsidR="00F328EC" w:rsidRPr="00F328EC" w:rsidRDefault="00F328EC" w:rsidP="00F328EC">
      <w:pPr>
        <w:autoSpaceDE w:val="0"/>
        <w:autoSpaceDN w:val="0"/>
        <w:adjustRightInd w:val="0"/>
        <w:ind w:left="5529"/>
        <w:jc w:val="center"/>
        <w:rPr>
          <w:rFonts w:eastAsiaTheme="minorHAnsi"/>
          <w:bCs/>
          <w:sz w:val="28"/>
          <w:szCs w:val="28"/>
          <w:lang w:eastAsia="en-US"/>
        </w:rPr>
      </w:pPr>
      <w:r w:rsidRPr="00F328EC">
        <w:rPr>
          <w:rFonts w:eastAsiaTheme="minorHAnsi"/>
          <w:bCs/>
          <w:sz w:val="28"/>
          <w:szCs w:val="28"/>
          <w:lang w:eastAsia="en-US"/>
        </w:rPr>
        <w:t>но не списанных заказчиком</w:t>
      </w:r>
    </w:p>
    <w:p w:rsidR="00A23F4E" w:rsidRDefault="00A23F4E" w:rsidP="00F328EC">
      <w:pPr>
        <w:autoSpaceDE w:val="0"/>
        <w:autoSpaceDN w:val="0"/>
        <w:adjustRightInd w:val="0"/>
        <w:ind w:left="5529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F328EC" w:rsidRPr="00F328EC" w:rsidRDefault="00F328EC" w:rsidP="00F328EC">
      <w:pPr>
        <w:autoSpaceDE w:val="0"/>
        <w:autoSpaceDN w:val="0"/>
        <w:adjustRightInd w:val="0"/>
        <w:ind w:left="5529"/>
        <w:jc w:val="center"/>
        <w:rPr>
          <w:rFonts w:eastAsiaTheme="minorHAnsi"/>
          <w:bCs/>
          <w:sz w:val="28"/>
          <w:szCs w:val="28"/>
          <w:lang w:eastAsia="en-US"/>
        </w:rPr>
      </w:pPr>
      <w:r w:rsidRPr="00F328EC">
        <w:rPr>
          <w:rFonts w:eastAsiaTheme="minorHAnsi"/>
          <w:bCs/>
          <w:sz w:val="28"/>
          <w:szCs w:val="28"/>
          <w:lang w:eastAsia="en-US"/>
        </w:rPr>
        <w:t>в связи с неисполнением</w:t>
      </w:r>
    </w:p>
    <w:p w:rsidR="00F328EC" w:rsidRPr="00F328EC" w:rsidRDefault="00F328EC" w:rsidP="00F328EC">
      <w:pPr>
        <w:autoSpaceDE w:val="0"/>
        <w:autoSpaceDN w:val="0"/>
        <w:adjustRightInd w:val="0"/>
        <w:ind w:left="5529"/>
        <w:jc w:val="center"/>
        <w:rPr>
          <w:rFonts w:eastAsiaTheme="minorHAnsi"/>
          <w:bCs/>
          <w:sz w:val="28"/>
          <w:szCs w:val="28"/>
          <w:lang w:eastAsia="en-US"/>
        </w:rPr>
      </w:pPr>
      <w:r w:rsidRPr="00F328EC">
        <w:rPr>
          <w:rFonts w:eastAsiaTheme="minorHAnsi"/>
          <w:bCs/>
          <w:sz w:val="28"/>
          <w:szCs w:val="28"/>
          <w:lang w:eastAsia="en-US"/>
        </w:rPr>
        <w:t>или ненадлежащим исполнением</w:t>
      </w:r>
    </w:p>
    <w:p w:rsidR="00F328EC" w:rsidRPr="00F328EC" w:rsidRDefault="00F328EC" w:rsidP="00F328EC">
      <w:pPr>
        <w:autoSpaceDE w:val="0"/>
        <w:autoSpaceDN w:val="0"/>
        <w:adjustRightInd w:val="0"/>
        <w:ind w:left="5529"/>
        <w:jc w:val="center"/>
        <w:rPr>
          <w:rFonts w:eastAsiaTheme="minorHAnsi"/>
          <w:bCs/>
          <w:sz w:val="28"/>
          <w:szCs w:val="28"/>
          <w:lang w:eastAsia="en-US"/>
        </w:rPr>
      </w:pPr>
      <w:r w:rsidRPr="00F328EC">
        <w:rPr>
          <w:rFonts w:eastAsiaTheme="minorHAnsi"/>
          <w:bCs/>
          <w:sz w:val="28"/>
          <w:szCs w:val="28"/>
          <w:lang w:eastAsia="en-US"/>
        </w:rPr>
        <w:t>обязательств, предусмотренных</w:t>
      </w:r>
    </w:p>
    <w:p w:rsidR="00F328EC" w:rsidRPr="00F328EC" w:rsidRDefault="00F328EC" w:rsidP="00F328EC">
      <w:pPr>
        <w:autoSpaceDE w:val="0"/>
        <w:autoSpaceDN w:val="0"/>
        <w:adjustRightInd w:val="0"/>
        <w:ind w:left="5529"/>
        <w:jc w:val="center"/>
        <w:rPr>
          <w:rFonts w:eastAsiaTheme="minorHAnsi"/>
          <w:bCs/>
          <w:sz w:val="28"/>
          <w:szCs w:val="28"/>
          <w:lang w:eastAsia="en-US"/>
        </w:rPr>
      </w:pPr>
      <w:r w:rsidRPr="00F328EC">
        <w:rPr>
          <w:rFonts w:eastAsiaTheme="minorHAnsi"/>
          <w:bCs/>
          <w:sz w:val="28"/>
          <w:szCs w:val="28"/>
          <w:lang w:eastAsia="en-US"/>
        </w:rPr>
        <w:t>контрактом</w:t>
      </w:r>
    </w:p>
    <w:p w:rsidR="00F328EC" w:rsidRDefault="00F328EC" w:rsidP="00F328EC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b/>
          <w:bCs/>
          <w:sz w:val="28"/>
          <w:szCs w:val="28"/>
          <w:lang w:eastAsia="en-US"/>
        </w:rPr>
      </w:pPr>
    </w:p>
    <w:p w:rsidR="00F328EC" w:rsidRPr="00F328EC" w:rsidRDefault="00F328EC" w:rsidP="00F328EC">
      <w:pPr>
        <w:pStyle w:val="1"/>
        <w:keepNext w:val="0"/>
        <w:autoSpaceDE w:val="0"/>
        <w:autoSpaceDN w:val="0"/>
        <w:adjustRightInd w:val="0"/>
        <w:rPr>
          <w:rFonts w:eastAsiaTheme="minorHAnsi"/>
          <w:b w:val="0"/>
          <w:bCs/>
          <w:sz w:val="28"/>
          <w:szCs w:val="28"/>
          <w:lang w:eastAsia="en-US"/>
        </w:rPr>
      </w:pPr>
      <w:r w:rsidRPr="00F328EC">
        <w:rPr>
          <w:rFonts w:eastAsiaTheme="minorHAnsi"/>
          <w:b w:val="0"/>
          <w:bCs/>
          <w:sz w:val="28"/>
          <w:szCs w:val="28"/>
          <w:lang w:eastAsia="en-US"/>
        </w:rPr>
        <w:t>УВЕДОМЛЕНИЕ № _______</w:t>
      </w:r>
    </w:p>
    <w:p w:rsidR="00F328EC" w:rsidRPr="00F328EC" w:rsidRDefault="00F328EC" w:rsidP="00F328EC">
      <w:pPr>
        <w:pStyle w:val="1"/>
        <w:keepNext w:val="0"/>
        <w:autoSpaceDE w:val="0"/>
        <w:autoSpaceDN w:val="0"/>
        <w:adjustRightInd w:val="0"/>
        <w:rPr>
          <w:rFonts w:eastAsiaTheme="minorHAnsi"/>
          <w:b w:val="0"/>
          <w:bCs/>
          <w:sz w:val="28"/>
          <w:szCs w:val="28"/>
          <w:lang w:eastAsia="en-US"/>
        </w:rPr>
      </w:pPr>
      <w:r w:rsidRPr="00F328EC">
        <w:rPr>
          <w:rFonts w:eastAsiaTheme="minorHAnsi"/>
          <w:b w:val="0"/>
          <w:bCs/>
          <w:sz w:val="28"/>
          <w:szCs w:val="28"/>
          <w:lang w:eastAsia="en-US"/>
        </w:rPr>
        <w:t>о списании начисленной и неуплаченной суммы неустоек</w:t>
      </w:r>
    </w:p>
    <w:p w:rsidR="00F328EC" w:rsidRPr="00F328EC" w:rsidRDefault="00F328EC" w:rsidP="00F328EC">
      <w:pPr>
        <w:pStyle w:val="1"/>
        <w:keepNext w:val="0"/>
        <w:autoSpaceDE w:val="0"/>
        <w:autoSpaceDN w:val="0"/>
        <w:adjustRightInd w:val="0"/>
        <w:rPr>
          <w:rFonts w:eastAsiaTheme="minorHAnsi"/>
          <w:b w:val="0"/>
          <w:bCs/>
          <w:sz w:val="28"/>
          <w:szCs w:val="28"/>
          <w:lang w:eastAsia="en-US"/>
        </w:rPr>
      </w:pPr>
      <w:r w:rsidRPr="00F328EC">
        <w:rPr>
          <w:rFonts w:eastAsiaTheme="minorHAnsi"/>
          <w:b w:val="0"/>
          <w:bCs/>
          <w:sz w:val="28"/>
          <w:szCs w:val="28"/>
          <w:lang w:eastAsia="en-US"/>
        </w:rPr>
        <w:t>(штрафов, пеней) по контрактам</w:t>
      </w:r>
    </w:p>
    <w:p w:rsidR="00F328EC" w:rsidRDefault="00F328EC" w:rsidP="00F328EC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4"/>
          <w:szCs w:val="24"/>
          <w:lang w:eastAsia="en-US"/>
        </w:rPr>
      </w:pPr>
    </w:p>
    <w:p w:rsidR="003B6F14" w:rsidRPr="00F328EC" w:rsidRDefault="003B6F14" w:rsidP="00F328EC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4"/>
          <w:szCs w:val="24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798"/>
        <w:gridCol w:w="1361"/>
        <w:gridCol w:w="964"/>
      </w:tblGrid>
      <w:tr w:rsidR="00F328EC" w:rsidRPr="00F328EC">
        <w:tc>
          <w:tcPr>
            <w:tcW w:w="2948" w:type="dxa"/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8" w:type="dxa"/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328EC">
              <w:rPr>
                <w:rFonts w:eastAsiaTheme="minorHAnsi"/>
                <w:bCs/>
                <w:sz w:val="24"/>
                <w:szCs w:val="24"/>
                <w:lang w:eastAsia="en-US"/>
              </w:rPr>
              <w:t>Коды</w:t>
            </w:r>
          </w:p>
        </w:tc>
      </w:tr>
      <w:tr w:rsidR="00F328EC" w:rsidRPr="00F328EC">
        <w:tc>
          <w:tcPr>
            <w:tcW w:w="2948" w:type="dxa"/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8" w:type="dxa"/>
          </w:tcPr>
          <w:p w:rsidR="00F328EC" w:rsidRPr="00F328EC" w:rsidRDefault="00F328EC" w:rsidP="00F328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328EC">
              <w:rPr>
                <w:rFonts w:eastAsiaTheme="minorHAnsi"/>
                <w:bCs/>
                <w:sz w:val="24"/>
                <w:szCs w:val="24"/>
                <w:lang w:eastAsia="en-US"/>
              </w:rPr>
              <w:t>от «__» ________ 20__ г.</w:t>
            </w: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F328EC" w:rsidRPr="00F328EC" w:rsidRDefault="00F328E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328EC">
              <w:rPr>
                <w:rFonts w:eastAsiaTheme="minorHAnsi"/>
                <w:bCs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328EC" w:rsidRPr="00F328EC">
        <w:tc>
          <w:tcPr>
            <w:tcW w:w="2948" w:type="dxa"/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328EC">
              <w:rPr>
                <w:rFonts w:eastAsiaTheme="minorHAnsi"/>
                <w:bCs/>
                <w:sz w:val="24"/>
                <w:szCs w:val="24"/>
                <w:lang w:eastAsia="en-US"/>
              </w:rPr>
              <w:t>Наименование заказчика</w:t>
            </w:r>
          </w:p>
        </w:tc>
        <w:tc>
          <w:tcPr>
            <w:tcW w:w="3798" w:type="dxa"/>
            <w:tcBorders>
              <w:bottom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F328EC" w:rsidRPr="00F328EC" w:rsidRDefault="00F328E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328EC">
              <w:rPr>
                <w:rFonts w:eastAsiaTheme="minorHAnsi"/>
                <w:bCs/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328EC" w:rsidRPr="00F328EC">
        <w:tc>
          <w:tcPr>
            <w:tcW w:w="2948" w:type="dxa"/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328EC">
              <w:rPr>
                <w:rFonts w:eastAsiaTheme="minorHAnsi"/>
                <w:bCs/>
                <w:sz w:val="24"/>
                <w:szCs w:val="24"/>
                <w:lang w:eastAsia="en-US"/>
              </w:rPr>
              <w:t>(полное наименование)</w:t>
            </w: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F328EC" w:rsidRPr="00F328EC" w:rsidRDefault="00F328E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328EC">
              <w:rPr>
                <w:rFonts w:eastAsiaTheme="minorHAnsi"/>
                <w:bCs/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328EC" w:rsidRPr="00F328EC">
        <w:tc>
          <w:tcPr>
            <w:tcW w:w="2948" w:type="dxa"/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328E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(сокращенное наименование </w:t>
            </w:r>
            <w:hyperlink w:anchor="Par96" w:history="1">
              <w:r w:rsidRPr="002B295A">
                <w:rPr>
                  <w:rFonts w:eastAsiaTheme="minorHAnsi"/>
                  <w:bCs/>
                  <w:sz w:val="24"/>
                  <w:szCs w:val="24"/>
                  <w:lang w:eastAsia="en-US"/>
                </w:rPr>
                <w:t>&lt;*&gt;</w:t>
              </w:r>
            </w:hyperlink>
            <w:r w:rsidRPr="00F328EC">
              <w:rPr>
                <w:rFonts w:eastAsiaTheme="minorHAnsi"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328EC" w:rsidRPr="00F328EC">
        <w:tc>
          <w:tcPr>
            <w:tcW w:w="2948" w:type="dxa"/>
            <w:vMerge w:val="restart"/>
            <w:vAlign w:val="bottom"/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328EC">
              <w:rPr>
                <w:rFonts w:eastAsiaTheme="minorHAnsi"/>
                <w:bCs/>
                <w:sz w:val="24"/>
                <w:szCs w:val="24"/>
                <w:lang w:eastAsia="en-US"/>
              </w:rPr>
              <w:t>Наименование организационно-правовой формы заказчика</w:t>
            </w:r>
          </w:p>
        </w:tc>
        <w:tc>
          <w:tcPr>
            <w:tcW w:w="5159" w:type="dxa"/>
            <w:gridSpan w:val="2"/>
            <w:tcBorders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328EC">
              <w:rPr>
                <w:rFonts w:eastAsiaTheme="minorHAnsi"/>
                <w:bCs/>
                <w:sz w:val="24"/>
                <w:szCs w:val="24"/>
                <w:lang w:eastAsia="en-US"/>
              </w:rPr>
              <w:t>Дата постановки на учет в налоговом органе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328EC" w:rsidRPr="00F328EC">
        <w:tc>
          <w:tcPr>
            <w:tcW w:w="2948" w:type="dxa"/>
            <w:vMerge/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8" w:type="dxa"/>
            <w:tcBorders>
              <w:bottom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F328EC" w:rsidRPr="002B295A" w:rsidRDefault="00F328E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B295A">
              <w:rPr>
                <w:rFonts w:eastAsiaTheme="minorHAnsi"/>
                <w:bCs/>
                <w:sz w:val="24"/>
                <w:szCs w:val="24"/>
                <w:lang w:eastAsia="en-US"/>
              </w:rPr>
              <w:t>по ОКОПФ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328EC" w:rsidRPr="00F328EC">
        <w:tc>
          <w:tcPr>
            <w:tcW w:w="2948" w:type="dxa"/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328EC">
              <w:rPr>
                <w:rFonts w:eastAsiaTheme="minorHAnsi"/>
                <w:bCs/>
                <w:sz w:val="24"/>
                <w:szCs w:val="24"/>
                <w:lang w:eastAsia="en-US"/>
              </w:rPr>
              <w:t>Место нахождения заказчика</w:t>
            </w: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F328EC" w:rsidRPr="002B295A" w:rsidRDefault="00F328E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B295A">
              <w:rPr>
                <w:rFonts w:eastAsiaTheme="minorHAnsi"/>
                <w:bCs/>
                <w:sz w:val="24"/>
                <w:szCs w:val="24"/>
                <w:lang w:eastAsia="en-US"/>
              </w:rPr>
              <w:t>по ОКТМО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328EC" w:rsidRPr="00F328EC">
        <w:tc>
          <w:tcPr>
            <w:tcW w:w="2948" w:type="dxa"/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328EC">
              <w:rPr>
                <w:rFonts w:eastAsiaTheme="minorHAnsi"/>
                <w:bCs/>
                <w:sz w:val="24"/>
                <w:szCs w:val="24"/>
                <w:lang w:eastAsia="en-US"/>
              </w:rPr>
              <w:t>Наименование поставщика (подрядчика, исполнителя)</w:t>
            </w: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F328EC" w:rsidRPr="002B295A" w:rsidRDefault="00F328E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B295A">
              <w:rPr>
                <w:rFonts w:eastAsiaTheme="minorHAnsi"/>
                <w:bCs/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328EC" w:rsidRPr="00F328EC">
        <w:tc>
          <w:tcPr>
            <w:tcW w:w="2948" w:type="dxa"/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</w:tcPr>
          <w:p w:rsidR="00F328EC" w:rsidRPr="002B295A" w:rsidRDefault="00F328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B2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(фамилия, имя, отчество </w:t>
            </w:r>
            <w:hyperlink w:anchor="Par96" w:history="1">
              <w:r w:rsidRPr="002B295A">
                <w:rPr>
                  <w:rFonts w:eastAsiaTheme="minorHAnsi"/>
                  <w:bCs/>
                  <w:sz w:val="24"/>
                  <w:szCs w:val="24"/>
                  <w:lang w:eastAsia="en-US"/>
                </w:rPr>
                <w:t>&lt;*&gt;</w:t>
              </w:r>
            </w:hyperlink>
            <w:r w:rsidRPr="002B2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физического лица/</w:t>
            </w: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F328EC" w:rsidRPr="002B295A" w:rsidRDefault="00F328E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B295A">
              <w:rPr>
                <w:rFonts w:eastAsiaTheme="minorHAnsi"/>
                <w:bCs/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328EC" w:rsidRPr="00F328EC">
        <w:tc>
          <w:tcPr>
            <w:tcW w:w="2948" w:type="dxa"/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:rsidR="00F328EC" w:rsidRPr="002B295A" w:rsidRDefault="00F328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B2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полное (сокращенное </w:t>
            </w:r>
            <w:hyperlink w:anchor="Par96" w:history="1">
              <w:r w:rsidRPr="002B295A">
                <w:rPr>
                  <w:rFonts w:eastAsiaTheme="minorHAnsi"/>
                  <w:bCs/>
                  <w:sz w:val="24"/>
                  <w:szCs w:val="24"/>
                  <w:lang w:eastAsia="en-US"/>
                </w:rPr>
                <w:t>&lt;*&gt;</w:t>
              </w:r>
            </w:hyperlink>
            <w:r w:rsidRPr="002B295A">
              <w:rPr>
                <w:rFonts w:eastAsiaTheme="minorHAnsi"/>
                <w:bCs/>
                <w:sz w:val="24"/>
                <w:szCs w:val="24"/>
                <w:lang w:eastAsia="en-US"/>
              </w:rPr>
              <w:t>) наименование юридического лица)</w:t>
            </w: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F328EC" w:rsidRPr="002B295A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328EC" w:rsidRPr="00F328EC">
        <w:tc>
          <w:tcPr>
            <w:tcW w:w="2948" w:type="dxa"/>
            <w:vMerge w:val="restart"/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328EC">
              <w:rPr>
                <w:rFonts w:eastAsiaTheme="minorHAnsi"/>
                <w:bCs/>
                <w:sz w:val="24"/>
                <w:szCs w:val="24"/>
                <w:lang w:eastAsia="en-US"/>
              </w:rPr>
              <w:t>Наименование организационно-правовой формы поставщика (подрядчика, исполнителя)</w:t>
            </w:r>
          </w:p>
        </w:tc>
        <w:tc>
          <w:tcPr>
            <w:tcW w:w="5159" w:type="dxa"/>
            <w:gridSpan w:val="2"/>
            <w:tcBorders>
              <w:right w:val="single" w:sz="4" w:space="0" w:color="auto"/>
            </w:tcBorders>
          </w:tcPr>
          <w:p w:rsidR="00F328EC" w:rsidRPr="002B295A" w:rsidRDefault="00F328E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B295A">
              <w:rPr>
                <w:rFonts w:eastAsiaTheme="minorHAnsi"/>
                <w:bCs/>
                <w:sz w:val="24"/>
                <w:szCs w:val="24"/>
                <w:lang w:eastAsia="en-US"/>
              </w:rPr>
              <w:t>Дата постановки на учет в налоговом органе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328EC" w:rsidRPr="00F328EC">
        <w:tc>
          <w:tcPr>
            <w:tcW w:w="2948" w:type="dxa"/>
            <w:vMerge/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8" w:type="dxa"/>
            <w:tcBorders>
              <w:bottom w:val="single" w:sz="4" w:space="0" w:color="auto"/>
            </w:tcBorders>
            <w:vAlign w:val="bottom"/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F328EC" w:rsidRPr="002B295A" w:rsidRDefault="00F328E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B295A">
              <w:rPr>
                <w:rFonts w:eastAsiaTheme="minorHAnsi"/>
                <w:bCs/>
                <w:sz w:val="24"/>
                <w:szCs w:val="24"/>
                <w:lang w:eastAsia="en-US"/>
              </w:rPr>
              <w:t>по ОКОПФ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328EC" w:rsidRPr="00F328EC">
        <w:tc>
          <w:tcPr>
            <w:tcW w:w="2948" w:type="dxa"/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328EC">
              <w:rPr>
                <w:rFonts w:eastAsiaTheme="minorHAnsi"/>
                <w:bCs/>
                <w:sz w:val="24"/>
                <w:szCs w:val="24"/>
                <w:lang w:eastAsia="en-US"/>
              </w:rPr>
              <w:t>Место нахождения поставщика (подрядчика, исполнителя)</w:t>
            </w: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F328EC" w:rsidRPr="002B295A" w:rsidRDefault="00F328E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B295A">
              <w:rPr>
                <w:rFonts w:eastAsiaTheme="minorHAnsi"/>
                <w:bCs/>
                <w:sz w:val="24"/>
                <w:szCs w:val="24"/>
                <w:lang w:eastAsia="en-US"/>
              </w:rPr>
              <w:t>по ОКТМО (по ОКСМ)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F328EC" w:rsidRDefault="00F328EC" w:rsidP="00F328EC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/>
          <w:szCs w:val="24"/>
          <w:lang w:eastAsia="en-US"/>
        </w:rPr>
      </w:pPr>
      <w:r w:rsidRPr="00F328EC">
        <w:rPr>
          <w:rFonts w:eastAsiaTheme="minorHAnsi"/>
          <w:b w:val="0"/>
          <w:bCs/>
          <w:szCs w:val="24"/>
          <w:lang w:eastAsia="en-US"/>
        </w:rPr>
        <w:lastRenderedPageBreak/>
        <w:t xml:space="preserve">                          </w:t>
      </w:r>
    </w:p>
    <w:p w:rsidR="003B6F14" w:rsidRDefault="00F328EC" w:rsidP="00F328EC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/>
          <w:szCs w:val="24"/>
          <w:lang w:eastAsia="en-US"/>
        </w:rPr>
      </w:pPr>
      <w:r w:rsidRPr="00F328EC">
        <w:rPr>
          <w:rFonts w:eastAsiaTheme="minorHAnsi"/>
          <w:b w:val="0"/>
          <w:bCs/>
          <w:szCs w:val="24"/>
          <w:lang w:eastAsia="en-US"/>
        </w:rPr>
        <w:t xml:space="preserve"> </w:t>
      </w:r>
    </w:p>
    <w:p w:rsidR="00F328EC" w:rsidRPr="00F328EC" w:rsidRDefault="00F328EC" w:rsidP="00F328EC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/>
          <w:szCs w:val="24"/>
          <w:lang w:eastAsia="en-US"/>
        </w:rPr>
      </w:pPr>
      <w:r w:rsidRPr="00F328EC">
        <w:rPr>
          <w:rFonts w:eastAsiaTheme="minorHAnsi"/>
          <w:b w:val="0"/>
          <w:bCs/>
          <w:szCs w:val="24"/>
          <w:lang w:eastAsia="en-US"/>
        </w:rPr>
        <w:t>Сведения о контракте</w:t>
      </w:r>
    </w:p>
    <w:p w:rsidR="00F328EC" w:rsidRPr="00F328EC" w:rsidRDefault="00F328EC" w:rsidP="00F328EC">
      <w:pPr>
        <w:autoSpaceDE w:val="0"/>
        <w:autoSpaceDN w:val="0"/>
        <w:adjustRightInd w:val="0"/>
        <w:jc w:val="both"/>
        <w:rPr>
          <w:rFonts w:eastAsiaTheme="minorHAnsi"/>
          <w:bCs/>
          <w:sz w:val="24"/>
          <w:szCs w:val="24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3086"/>
        <w:gridCol w:w="3267"/>
      </w:tblGrid>
      <w:tr w:rsidR="00F328EC" w:rsidRPr="00F328E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328EC">
              <w:rPr>
                <w:rFonts w:eastAsiaTheme="minorHAnsi"/>
                <w:bCs/>
                <w:sz w:val="24"/>
                <w:szCs w:val="24"/>
                <w:lang w:eastAsia="en-US"/>
              </w:rPr>
              <w:t>Номер контракта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328EC">
              <w:rPr>
                <w:rFonts w:eastAsiaTheme="minorHAnsi"/>
                <w:bCs/>
                <w:sz w:val="24"/>
                <w:szCs w:val="24"/>
                <w:lang w:eastAsia="en-US"/>
              </w:rPr>
              <w:t>Дата заключения контракта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328EC">
              <w:rPr>
                <w:rFonts w:eastAsiaTheme="minorHAnsi"/>
                <w:bCs/>
                <w:sz w:val="24"/>
                <w:szCs w:val="24"/>
                <w:lang w:eastAsia="en-US"/>
              </w:rPr>
              <w:t>Номер реестровой записи в реестре контрактов</w:t>
            </w:r>
          </w:p>
        </w:tc>
      </w:tr>
      <w:tr w:rsidR="00F328EC" w:rsidRPr="00F328E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EC" w:rsidRPr="00F328EC" w:rsidRDefault="00F328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F328EC" w:rsidRPr="00F328EC" w:rsidRDefault="00F328EC" w:rsidP="00F328EC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4"/>
          <w:szCs w:val="24"/>
          <w:lang w:eastAsia="en-US"/>
        </w:rPr>
      </w:pPr>
    </w:p>
    <w:p w:rsidR="00F328EC" w:rsidRPr="00F328EC" w:rsidRDefault="00F328EC" w:rsidP="00F328EC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/>
          <w:szCs w:val="24"/>
          <w:lang w:eastAsia="en-US"/>
        </w:rPr>
      </w:pPr>
      <w:r w:rsidRPr="00F328EC">
        <w:rPr>
          <w:rFonts w:eastAsiaTheme="minorHAnsi"/>
          <w:b w:val="0"/>
          <w:bCs/>
          <w:szCs w:val="24"/>
          <w:lang w:eastAsia="en-US"/>
        </w:rPr>
        <w:t xml:space="preserve">    В соответствии с _________________________</w:t>
      </w:r>
      <w:r>
        <w:rPr>
          <w:rFonts w:eastAsiaTheme="minorHAnsi"/>
          <w:b w:val="0"/>
          <w:bCs/>
          <w:szCs w:val="24"/>
          <w:lang w:eastAsia="en-US"/>
        </w:rPr>
        <w:t>______</w:t>
      </w:r>
      <w:r w:rsidRPr="00F328EC">
        <w:rPr>
          <w:rFonts w:eastAsiaTheme="minorHAnsi"/>
          <w:b w:val="0"/>
          <w:bCs/>
          <w:szCs w:val="24"/>
          <w:lang w:eastAsia="en-US"/>
        </w:rPr>
        <w:t xml:space="preserve"> от </w:t>
      </w:r>
      <w:r w:rsidR="002B295A">
        <w:rPr>
          <w:rFonts w:eastAsiaTheme="minorHAnsi"/>
          <w:b w:val="0"/>
          <w:bCs/>
          <w:szCs w:val="24"/>
          <w:lang w:eastAsia="en-US"/>
        </w:rPr>
        <w:t>«__»</w:t>
      </w:r>
      <w:r w:rsidRPr="00F328EC">
        <w:rPr>
          <w:rFonts w:eastAsiaTheme="minorHAnsi"/>
          <w:b w:val="0"/>
          <w:bCs/>
          <w:szCs w:val="24"/>
          <w:lang w:eastAsia="en-US"/>
        </w:rPr>
        <w:t xml:space="preserve"> ______ 20__ г. </w:t>
      </w:r>
      <w:r w:rsidR="002B295A">
        <w:rPr>
          <w:rFonts w:eastAsiaTheme="minorHAnsi"/>
          <w:b w:val="0"/>
          <w:bCs/>
          <w:szCs w:val="24"/>
          <w:lang w:eastAsia="en-US"/>
        </w:rPr>
        <w:t>№</w:t>
      </w:r>
      <w:r w:rsidRPr="00F328EC">
        <w:rPr>
          <w:rFonts w:eastAsiaTheme="minorHAnsi"/>
          <w:b w:val="0"/>
          <w:bCs/>
          <w:szCs w:val="24"/>
          <w:lang w:eastAsia="en-US"/>
        </w:rPr>
        <w:t xml:space="preserve"> ___</w:t>
      </w:r>
    </w:p>
    <w:p w:rsidR="00F328EC" w:rsidRPr="00F328EC" w:rsidRDefault="00F328EC" w:rsidP="00F328EC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/>
          <w:i/>
          <w:sz w:val="18"/>
          <w:szCs w:val="18"/>
          <w:lang w:eastAsia="en-US"/>
        </w:rPr>
      </w:pPr>
      <w:r>
        <w:rPr>
          <w:rFonts w:eastAsiaTheme="minorHAnsi"/>
          <w:b w:val="0"/>
          <w:bCs/>
          <w:szCs w:val="24"/>
          <w:lang w:eastAsia="en-US"/>
        </w:rPr>
        <w:t xml:space="preserve">       </w:t>
      </w:r>
      <w:r w:rsidRPr="00F328EC">
        <w:rPr>
          <w:rFonts w:eastAsiaTheme="minorHAnsi"/>
          <w:b w:val="0"/>
          <w:bCs/>
          <w:szCs w:val="24"/>
          <w:lang w:eastAsia="en-US"/>
        </w:rPr>
        <w:t xml:space="preserve"> </w:t>
      </w:r>
      <w:r>
        <w:rPr>
          <w:rFonts w:eastAsiaTheme="minorHAnsi"/>
          <w:b w:val="0"/>
          <w:bCs/>
          <w:szCs w:val="24"/>
          <w:lang w:eastAsia="en-US"/>
        </w:rPr>
        <w:t xml:space="preserve">            </w:t>
      </w:r>
      <w:r w:rsidRPr="00F328EC">
        <w:rPr>
          <w:rFonts w:eastAsiaTheme="minorHAnsi"/>
          <w:b w:val="0"/>
          <w:bCs/>
          <w:szCs w:val="24"/>
          <w:lang w:eastAsia="en-US"/>
        </w:rPr>
        <w:t xml:space="preserve">  </w:t>
      </w:r>
      <w:r w:rsidRPr="00F328EC">
        <w:rPr>
          <w:rFonts w:eastAsiaTheme="minorHAnsi"/>
          <w:b w:val="0"/>
          <w:bCs/>
          <w:i/>
          <w:sz w:val="18"/>
          <w:szCs w:val="18"/>
          <w:lang w:eastAsia="en-US"/>
        </w:rPr>
        <w:t>(наименование внутреннего распорядительного документа заказчика)</w:t>
      </w:r>
    </w:p>
    <w:p w:rsidR="00F328EC" w:rsidRPr="00F328EC" w:rsidRDefault="002B295A" w:rsidP="00F328EC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/>
          <w:szCs w:val="24"/>
          <w:lang w:eastAsia="en-US"/>
        </w:rPr>
      </w:pPr>
      <w:r>
        <w:rPr>
          <w:rFonts w:eastAsiaTheme="minorHAnsi"/>
          <w:b w:val="0"/>
          <w:bCs/>
          <w:szCs w:val="24"/>
          <w:lang w:eastAsia="en-US"/>
        </w:rPr>
        <w:t>м</w:t>
      </w:r>
      <w:r w:rsidR="00F328EC">
        <w:rPr>
          <w:rFonts w:eastAsiaTheme="minorHAnsi"/>
          <w:b w:val="0"/>
          <w:bCs/>
          <w:szCs w:val="24"/>
          <w:lang w:eastAsia="en-US"/>
        </w:rPr>
        <w:t xml:space="preserve">естная </w:t>
      </w:r>
      <w:r>
        <w:rPr>
          <w:rFonts w:eastAsiaTheme="minorHAnsi"/>
          <w:b w:val="0"/>
          <w:bCs/>
          <w:szCs w:val="24"/>
          <w:lang w:eastAsia="en-US"/>
        </w:rPr>
        <w:t>администрация</w:t>
      </w:r>
      <w:r w:rsidR="00F328EC">
        <w:rPr>
          <w:rFonts w:eastAsiaTheme="minorHAnsi"/>
          <w:b w:val="0"/>
          <w:bCs/>
          <w:szCs w:val="24"/>
          <w:lang w:eastAsia="en-US"/>
        </w:rPr>
        <w:t xml:space="preserve"> Майского муниципального района</w:t>
      </w:r>
      <w:r w:rsidR="00F328EC" w:rsidRPr="00F328EC">
        <w:rPr>
          <w:rFonts w:eastAsiaTheme="minorHAnsi"/>
          <w:b w:val="0"/>
          <w:bCs/>
          <w:szCs w:val="24"/>
          <w:lang w:eastAsia="en-US"/>
        </w:rPr>
        <w:t xml:space="preserve"> уведомляет </w:t>
      </w:r>
      <w:r w:rsidR="00F328EC">
        <w:rPr>
          <w:rFonts w:eastAsiaTheme="minorHAnsi"/>
          <w:b w:val="0"/>
          <w:bCs/>
          <w:szCs w:val="24"/>
          <w:lang w:eastAsia="en-US"/>
        </w:rPr>
        <w:t xml:space="preserve">о </w:t>
      </w:r>
      <w:r w:rsidR="00F328EC" w:rsidRPr="00F328EC">
        <w:rPr>
          <w:rFonts w:eastAsiaTheme="minorHAnsi"/>
          <w:b w:val="0"/>
          <w:bCs/>
          <w:szCs w:val="24"/>
          <w:lang w:eastAsia="en-US"/>
        </w:rPr>
        <w:t>списании  начисленных  и  неуплаченных  неустоек</w:t>
      </w:r>
      <w:r w:rsidR="00F328EC">
        <w:rPr>
          <w:rFonts w:eastAsiaTheme="minorHAnsi"/>
          <w:b w:val="0"/>
          <w:bCs/>
          <w:szCs w:val="24"/>
          <w:lang w:eastAsia="en-US"/>
        </w:rPr>
        <w:t xml:space="preserve"> (</w:t>
      </w:r>
      <w:r w:rsidR="00F328EC" w:rsidRPr="00F328EC">
        <w:rPr>
          <w:rFonts w:eastAsiaTheme="minorHAnsi"/>
          <w:b w:val="0"/>
          <w:bCs/>
          <w:szCs w:val="24"/>
          <w:lang w:eastAsia="en-US"/>
        </w:rPr>
        <w:t xml:space="preserve">штрафов, пеней) в сумме _______________ рублей </w:t>
      </w:r>
      <w:r w:rsidR="00F328EC">
        <w:rPr>
          <w:rFonts w:eastAsiaTheme="minorHAnsi"/>
          <w:b w:val="0"/>
          <w:bCs/>
          <w:szCs w:val="24"/>
          <w:lang w:eastAsia="en-US"/>
        </w:rPr>
        <w:t>____________________________________рублей.</w:t>
      </w:r>
    </w:p>
    <w:p w:rsidR="00F328EC" w:rsidRPr="00F328EC" w:rsidRDefault="00F328EC" w:rsidP="00F328EC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/>
          <w:i/>
          <w:sz w:val="20"/>
          <w:lang w:eastAsia="en-US"/>
        </w:rPr>
      </w:pPr>
      <w:r w:rsidRPr="00F328EC">
        <w:rPr>
          <w:rFonts w:eastAsiaTheme="minorHAnsi"/>
          <w:b w:val="0"/>
          <w:bCs/>
          <w:i/>
          <w:sz w:val="20"/>
          <w:lang w:eastAsia="en-US"/>
        </w:rPr>
        <w:t xml:space="preserve">                            (прописью)                                                               </w:t>
      </w:r>
    </w:p>
    <w:p w:rsidR="00F328EC" w:rsidRDefault="00F328EC" w:rsidP="00F328EC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/>
          <w:szCs w:val="24"/>
          <w:lang w:eastAsia="en-US"/>
        </w:rPr>
      </w:pPr>
    </w:p>
    <w:p w:rsidR="00F328EC" w:rsidRPr="00F328EC" w:rsidRDefault="00F328EC" w:rsidP="00F328EC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/>
          <w:szCs w:val="24"/>
          <w:lang w:eastAsia="en-US"/>
        </w:rPr>
      </w:pPr>
      <w:r w:rsidRPr="00F328EC">
        <w:rPr>
          <w:rFonts w:eastAsiaTheme="minorHAnsi"/>
          <w:b w:val="0"/>
          <w:bCs/>
          <w:szCs w:val="24"/>
          <w:lang w:eastAsia="en-US"/>
        </w:rPr>
        <w:t>Руководитель заказчика</w:t>
      </w:r>
    </w:p>
    <w:p w:rsidR="00F328EC" w:rsidRPr="00F328EC" w:rsidRDefault="00F328EC" w:rsidP="00F328EC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/>
          <w:szCs w:val="24"/>
          <w:lang w:eastAsia="en-US"/>
        </w:rPr>
      </w:pPr>
      <w:r w:rsidRPr="00F328EC">
        <w:rPr>
          <w:rFonts w:eastAsiaTheme="minorHAnsi"/>
          <w:b w:val="0"/>
          <w:bCs/>
          <w:szCs w:val="24"/>
          <w:lang w:eastAsia="en-US"/>
        </w:rPr>
        <w:t>(уполномоченное лицо)  _______________ ___________ ________________________</w:t>
      </w:r>
    </w:p>
    <w:p w:rsidR="00F328EC" w:rsidRPr="002B295A" w:rsidRDefault="002B295A" w:rsidP="00F328EC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/>
          <w:i/>
          <w:sz w:val="20"/>
          <w:lang w:eastAsia="en-US"/>
        </w:rPr>
      </w:pPr>
      <w:r>
        <w:rPr>
          <w:rFonts w:eastAsiaTheme="minorHAnsi"/>
          <w:b w:val="0"/>
          <w:bCs/>
          <w:szCs w:val="24"/>
          <w:lang w:eastAsia="en-US"/>
        </w:rPr>
        <w:t xml:space="preserve">       </w:t>
      </w:r>
      <w:r w:rsidR="00F328EC" w:rsidRPr="00F328EC">
        <w:rPr>
          <w:rFonts w:eastAsiaTheme="minorHAnsi"/>
          <w:b w:val="0"/>
          <w:bCs/>
          <w:szCs w:val="24"/>
          <w:lang w:eastAsia="en-US"/>
        </w:rPr>
        <w:t xml:space="preserve"> </w:t>
      </w:r>
      <w:r w:rsidR="00F328EC" w:rsidRPr="002B295A">
        <w:rPr>
          <w:rFonts w:eastAsiaTheme="minorHAnsi"/>
          <w:b w:val="0"/>
          <w:bCs/>
          <w:i/>
          <w:sz w:val="20"/>
          <w:lang w:eastAsia="en-US"/>
        </w:rPr>
        <w:t xml:space="preserve">(должность)    </w:t>
      </w:r>
      <w:r w:rsidRPr="002B295A">
        <w:rPr>
          <w:rFonts w:eastAsiaTheme="minorHAnsi"/>
          <w:b w:val="0"/>
          <w:bCs/>
          <w:i/>
          <w:sz w:val="20"/>
          <w:lang w:eastAsia="en-US"/>
        </w:rPr>
        <w:t xml:space="preserve">                          </w:t>
      </w:r>
      <w:r>
        <w:rPr>
          <w:rFonts w:eastAsiaTheme="minorHAnsi"/>
          <w:b w:val="0"/>
          <w:bCs/>
          <w:i/>
          <w:sz w:val="20"/>
          <w:lang w:eastAsia="en-US"/>
        </w:rPr>
        <w:t xml:space="preserve">                </w:t>
      </w:r>
      <w:r w:rsidRPr="002B295A">
        <w:rPr>
          <w:rFonts w:eastAsiaTheme="minorHAnsi"/>
          <w:b w:val="0"/>
          <w:bCs/>
          <w:i/>
          <w:sz w:val="20"/>
          <w:lang w:eastAsia="en-US"/>
        </w:rPr>
        <w:t xml:space="preserve">         </w:t>
      </w:r>
      <w:r w:rsidR="00F328EC" w:rsidRPr="002B295A">
        <w:rPr>
          <w:rFonts w:eastAsiaTheme="minorHAnsi"/>
          <w:b w:val="0"/>
          <w:bCs/>
          <w:i/>
          <w:sz w:val="20"/>
          <w:lang w:eastAsia="en-US"/>
        </w:rPr>
        <w:t>(подпись)   (расшифровка подписи)</w:t>
      </w:r>
    </w:p>
    <w:p w:rsidR="00F328EC" w:rsidRPr="00F328EC" w:rsidRDefault="00F328EC" w:rsidP="00F328EC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/>
          <w:szCs w:val="24"/>
          <w:lang w:eastAsia="en-US"/>
        </w:rPr>
      </w:pPr>
    </w:p>
    <w:p w:rsidR="00F328EC" w:rsidRPr="00F328EC" w:rsidRDefault="003B6F14" w:rsidP="00F328EC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/>
          <w:szCs w:val="24"/>
          <w:lang w:eastAsia="en-US"/>
        </w:rPr>
      </w:pPr>
      <w:r>
        <w:rPr>
          <w:rFonts w:eastAsiaTheme="minorHAnsi"/>
          <w:b w:val="0"/>
          <w:bCs/>
          <w:szCs w:val="24"/>
          <w:lang w:eastAsia="en-US"/>
        </w:rPr>
        <w:t xml:space="preserve">    «__»</w:t>
      </w:r>
      <w:r w:rsidR="00F328EC" w:rsidRPr="00F328EC">
        <w:rPr>
          <w:rFonts w:eastAsiaTheme="minorHAnsi"/>
          <w:b w:val="0"/>
          <w:bCs/>
          <w:szCs w:val="24"/>
          <w:lang w:eastAsia="en-US"/>
        </w:rPr>
        <w:t xml:space="preserve"> ___________ 20__ г.           М.П.</w:t>
      </w:r>
    </w:p>
    <w:p w:rsidR="00F328EC" w:rsidRPr="00F328EC" w:rsidRDefault="00F328EC" w:rsidP="00F328EC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4"/>
          <w:szCs w:val="24"/>
          <w:lang w:eastAsia="en-US"/>
        </w:rPr>
      </w:pPr>
    </w:p>
    <w:p w:rsidR="00F328EC" w:rsidRPr="00F328EC" w:rsidRDefault="00F328EC" w:rsidP="00F328EC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F328EC">
        <w:rPr>
          <w:rFonts w:eastAsiaTheme="minorHAnsi"/>
          <w:b/>
          <w:bCs/>
          <w:sz w:val="24"/>
          <w:szCs w:val="24"/>
          <w:lang w:eastAsia="en-US"/>
        </w:rPr>
        <w:t>--------------------------------</w:t>
      </w:r>
    </w:p>
    <w:p w:rsidR="00F328EC" w:rsidRPr="002B295A" w:rsidRDefault="00F328EC" w:rsidP="002B295A">
      <w:pPr>
        <w:autoSpaceDE w:val="0"/>
        <w:autoSpaceDN w:val="0"/>
        <w:adjustRightInd w:val="0"/>
        <w:spacing w:before="280"/>
        <w:jc w:val="both"/>
        <w:rPr>
          <w:rFonts w:eastAsiaTheme="minorHAnsi"/>
          <w:bCs/>
          <w:sz w:val="24"/>
          <w:szCs w:val="24"/>
          <w:lang w:eastAsia="en-US"/>
        </w:rPr>
      </w:pPr>
      <w:bookmarkStart w:id="1" w:name="Par96"/>
      <w:bookmarkEnd w:id="1"/>
      <w:r w:rsidRPr="002B295A">
        <w:rPr>
          <w:rFonts w:eastAsiaTheme="minorHAnsi"/>
          <w:bCs/>
          <w:sz w:val="24"/>
          <w:szCs w:val="24"/>
          <w:lang w:eastAsia="en-US"/>
        </w:rPr>
        <w:t>&lt;*&gt; Указывается при наличии.</w:t>
      </w:r>
    </w:p>
    <w:p w:rsidR="00F328EC" w:rsidRDefault="00F328EC" w:rsidP="00F328EC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b/>
          <w:bCs/>
          <w:sz w:val="28"/>
          <w:szCs w:val="28"/>
          <w:lang w:eastAsia="en-US"/>
        </w:rPr>
      </w:pPr>
    </w:p>
    <w:sectPr w:rsidR="00F328EC" w:rsidSect="00071996">
      <w:headerReference w:type="default" r:id="rId15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E73" w:rsidRDefault="00DD2E73">
      <w:r>
        <w:separator/>
      </w:r>
    </w:p>
  </w:endnote>
  <w:endnote w:type="continuationSeparator" w:id="0">
    <w:p w:rsidR="00DD2E73" w:rsidRDefault="00DD2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E73" w:rsidRDefault="00DD2E73">
      <w:r>
        <w:separator/>
      </w:r>
    </w:p>
  </w:footnote>
  <w:footnote w:type="continuationSeparator" w:id="0">
    <w:p w:rsidR="00DD2E73" w:rsidRDefault="00DD2E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1060218"/>
      <w:docPartObj>
        <w:docPartGallery w:val="Page Numbers (Top of Page)"/>
        <w:docPartUnique/>
      </w:docPartObj>
    </w:sdtPr>
    <w:sdtContent>
      <w:p w:rsidR="00DD2E73" w:rsidRDefault="00DD2E7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B8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1A70"/>
    <w:multiLevelType w:val="hybridMultilevel"/>
    <w:tmpl w:val="75E203F4"/>
    <w:lvl w:ilvl="0" w:tplc="58F62958">
      <w:start w:val="1"/>
      <w:numFmt w:val="decimal"/>
      <w:lvlText w:val="%1."/>
      <w:lvlJc w:val="left"/>
      <w:pPr>
        <w:ind w:left="1714" w:hanging="100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677F46"/>
    <w:multiLevelType w:val="hybridMultilevel"/>
    <w:tmpl w:val="F0989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C7BD9"/>
    <w:multiLevelType w:val="hybridMultilevel"/>
    <w:tmpl w:val="31444950"/>
    <w:lvl w:ilvl="0" w:tplc="EB70C0C8">
      <w:start w:val="1"/>
      <w:numFmt w:val="decimal"/>
      <w:lvlText w:val="%1.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B1E4AF0"/>
    <w:multiLevelType w:val="hybridMultilevel"/>
    <w:tmpl w:val="21E2242C"/>
    <w:lvl w:ilvl="0" w:tplc="0FC420C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2134797"/>
    <w:multiLevelType w:val="multilevel"/>
    <w:tmpl w:val="9F4819C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0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5860"/>
    <w:rsid w:val="00016C79"/>
    <w:rsid w:val="0005103A"/>
    <w:rsid w:val="00060307"/>
    <w:rsid w:val="00064733"/>
    <w:rsid w:val="00071996"/>
    <w:rsid w:val="00077732"/>
    <w:rsid w:val="000C2CBA"/>
    <w:rsid w:val="000C6B3D"/>
    <w:rsid w:val="000E7BD5"/>
    <w:rsid w:val="000F2A56"/>
    <w:rsid w:val="001035B5"/>
    <w:rsid w:val="00106B9F"/>
    <w:rsid w:val="00116F9B"/>
    <w:rsid w:val="0015781F"/>
    <w:rsid w:val="001836F8"/>
    <w:rsid w:val="001909F5"/>
    <w:rsid w:val="001B4045"/>
    <w:rsid w:val="002662B0"/>
    <w:rsid w:val="00273614"/>
    <w:rsid w:val="002B0E4C"/>
    <w:rsid w:val="002B295A"/>
    <w:rsid w:val="002B5B88"/>
    <w:rsid w:val="002B7844"/>
    <w:rsid w:val="002D777B"/>
    <w:rsid w:val="002E1DC6"/>
    <w:rsid w:val="002E5A1B"/>
    <w:rsid w:val="00300C84"/>
    <w:rsid w:val="00305333"/>
    <w:rsid w:val="0032616B"/>
    <w:rsid w:val="0034791B"/>
    <w:rsid w:val="00350B84"/>
    <w:rsid w:val="00373AB2"/>
    <w:rsid w:val="00377A71"/>
    <w:rsid w:val="00391F58"/>
    <w:rsid w:val="00395DD3"/>
    <w:rsid w:val="003A5421"/>
    <w:rsid w:val="003B3857"/>
    <w:rsid w:val="003B6F14"/>
    <w:rsid w:val="003C1B47"/>
    <w:rsid w:val="003E0FA6"/>
    <w:rsid w:val="003E22F1"/>
    <w:rsid w:val="003E6AD0"/>
    <w:rsid w:val="004356D3"/>
    <w:rsid w:val="00446271"/>
    <w:rsid w:val="00480633"/>
    <w:rsid w:val="00482CB0"/>
    <w:rsid w:val="00495B1B"/>
    <w:rsid w:val="00495BEE"/>
    <w:rsid w:val="004A2DFA"/>
    <w:rsid w:val="004A6243"/>
    <w:rsid w:val="004A7EED"/>
    <w:rsid w:val="004B1B1A"/>
    <w:rsid w:val="004B352B"/>
    <w:rsid w:val="004B47E0"/>
    <w:rsid w:val="004D030E"/>
    <w:rsid w:val="00512452"/>
    <w:rsid w:val="00514965"/>
    <w:rsid w:val="005265C3"/>
    <w:rsid w:val="00556287"/>
    <w:rsid w:val="0056044C"/>
    <w:rsid w:val="00572683"/>
    <w:rsid w:val="005A07F2"/>
    <w:rsid w:val="005A676F"/>
    <w:rsid w:val="005D307E"/>
    <w:rsid w:val="0062222F"/>
    <w:rsid w:val="00637D11"/>
    <w:rsid w:val="006404CB"/>
    <w:rsid w:val="0065171B"/>
    <w:rsid w:val="00651D96"/>
    <w:rsid w:val="00692442"/>
    <w:rsid w:val="00697C80"/>
    <w:rsid w:val="006D263F"/>
    <w:rsid w:val="006D5CD5"/>
    <w:rsid w:val="006E20AB"/>
    <w:rsid w:val="00707A9D"/>
    <w:rsid w:val="007324C7"/>
    <w:rsid w:val="00742FCD"/>
    <w:rsid w:val="00754C2E"/>
    <w:rsid w:val="00756AED"/>
    <w:rsid w:val="00782354"/>
    <w:rsid w:val="007834CE"/>
    <w:rsid w:val="007D5860"/>
    <w:rsid w:val="007E3934"/>
    <w:rsid w:val="007E619D"/>
    <w:rsid w:val="007F6523"/>
    <w:rsid w:val="00811C86"/>
    <w:rsid w:val="00825282"/>
    <w:rsid w:val="00826C5A"/>
    <w:rsid w:val="00827B82"/>
    <w:rsid w:val="008351DB"/>
    <w:rsid w:val="00846A0F"/>
    <w:rsid w:val="00847C81"/>
    <w:rsid w:val="00862302"/>
    <w:rsid w:val="00863014"/>
    <w:rsid w:val="0089478E"/>
    <w:rsid w:val="008B6951"/>
    <w:rsid w:val="008D68B5"/>
    <w:rsid w:val="008E1EF7"/>
    <w:rsid w:val="00902641"/>
    <w:rsid w:val="009177CE"/>
    <w:rsid w:val="009178B0"/>
    <w:rsid w:val="0092546E"/>
    <w:rsid w:val="00930C92"/>
    <w:rsid w:val="00946DA3"/>
    <w:rsid w:val="009543E0"/>
    <w:rsid w:val="00962CF4"/>
    <w:rsid w:val="00966872"/>
    <w:rsid w:val="00984F61"/>
    <w:rsid w:val="009A0756"/>
    <w:rsid w:val="009A4BC4"/>
    <w:rsid w:val="009C2449"/>
    <w:rsid w:val="009D49C3"/>
    <w:rsid w:val="009E67FD"/>
    <w:rsid w:val="00A23F4E"/>
    <w:rsid w:val="00A30C2E"/>
    <w:rsid w:val="00A3366E"/>
    <w:rsid w:val="00A62CE6"/>
    <w:rsid w:val="00A70A4F"/>
    <w:rsid w:val="00A84DEE"/>
    <w:rsid w:val="00AA67D2"/>
    <w:rsid w:val="00AD1C86"/>
    <w:rsid w:val="00AF0AF5"/>
    <w:rsid w:val="00B22829"/>
    <w:rsid w:val="00B23D50"/>
    <w:rsid w:val="00B26F3C"/>
    <w:rsid w:val="00B34EDE"/>
    <w:rsid w:val="00B354C3"/>
    <w:rsid w:val="00B534F6"/>
    <w:rsid w:val="00B741F5"/>
    <w:rsid w:val="00B948D2"/>
    <w:rsid w:val="00BA0285"/>
    <w:rsid w:val="00BA699F"/>
    <w:rsid w:val="00BB0863"/>
    <w:rsid w:val="00BB10F6"/>
    <w:rsid w:val="00BB6E9E"/>
    <w:rsid w:val="00BF3FD3"/>
    <w:rsid w:val="00C12B50"/>
    <w:rsid w:val="00C331F9"/>
    <w:rsid w:val="00C352C2"/>
    <w:rsid w:val="00C63D42"/>
    <w:rsid w:val="00C725C4"/>
    <w:rsid w:val="00CA210E"/>
    <w:rsid w:val="00CA6553"/>
    <w:rsid w:val="00CC45FC"/>
    <w:rsid w:val="00D05A1E"/>
    <w:rsid w:val="00D16EF8"/>
    <w:rsid w:val="00D21F9A"/>
    <w:rsid w:val="00D27002"/>
    <w:rsid w:val="00D331CC"/>
    <w:rsid w:val="00D33F9C"/>
    <w:rsid w:val="00D453E1"/>
    <w:rsid w:val="00D523AC"/>
    <w:rsid w:val="00D53754"/>
    <w:rsid w:val="00D77906"/>
    <w:rsid w:val="00DB1D48"/>
    <w:rsid w:val="00DB354B"/>
    <w:rsid w:val="00DB35C8"/>
    <w:rsid w:val="00DC3607"/>
    <w:rsid w:val="00DD166A"/>
    <w:rsid w:val="00DD2E73"/>
    <w:rsid w:val="00E14C1D"/>
    <w:rsid w:val="00E20913"/>
    <w:rsid w:val="00E274EE"/>
    <w:rsid w:val="00E369B5"/>
    <w:rsid w:val="00E60D36"/>
    <w:rsid w:val="00E66599"/>
    <w:rsid w:val="00E75A9C"/>
    <w:rsid w:val="00E91A39"/>
    <w:rsid w:val="00E91E2B"/>
    <w:rsid w:val="00E94C33"/>
    <w:rsid w:val="00E95BD9"/>
    <w:rsid w:val="00EA5F88"/>
    <w:rsid w:val="00EB1319"/>
    <w:rsid w:val="00EC3DE9"/>
    <w:rsid w:val="00EC67C7"/>
    <w:rsid w:val="00EC7017"/>
    <w:rsid w:val="00EE40E8"/>
    <w:rsid w:val="00EE79C3"/>
    <w:rsid w:val="00EF6870"/>
    <w:rsid w:val="00F30FB9"/>
    <w:rsid w:val="00F328EC"/>
    <w:rsid w:val="00F349A7"/>
    <w:rsid w:val="00F54AF3"/>
    <w:rsid w:val="00F65958"/>
    <w:rsid w:val="00F85AD6"/>
    <w:rsid w:val="00F9390A"/>
    <w:rsid w:val="00FA6609"/>
    <w:rsid w:val="00FB6203"/>
    <w:rsid w:val="00FD357A"/>
    <w:rsid w:val="00FD49DC"/>
    <w:rsid w:val="00FD770C"/>
    <w:rsid w:val="00FF78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1DC6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rsid w:val="00AD1C86"/>
    <w:pPr>
      <w:widowControl w:val="0"/>
      <w:tabs>
        <w:tab w:val="center" w:pos="4703"/>
        <w:tab w:val="right" w:pos="9406"/>
      </w:tabs>
    </w:pPr>
  </w:style>
  <w:style w:type="character" w:customStyle="1" w:styleId="a6">
    <w:name w:val="Верхний колонтитул Знак"/>
    <w:basedOn w:val="a0"/>
    <w:link w:val="a5"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AD1C86"/>
    <w:pPr>
      <w:ind w:left="720"/>
      <w:contextualSpacing/>
    </w:pPr>
  </w:style>
  <w:style w:type="table" w:styleId="a9">
    <w:name w:val="Table Grid"/>
    <w:basedOn w:val="a1"/>
    <w:uiPriority w:val="59"/>
    <w:rsid w:val="00AD1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next w:val="a"/>
    <w:link w:val="ConsPlusNormal0"/>
    <w:qFormat/>
    <w:rsid w:val="00AD1C8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ConsPlusNormal0">
    <w:name w:val="ConsPlusNormal Знак"/>
    <w:link w:val="ConsPlusNormal"/>
    <w:locked/>
    <w:rsid w:val="00AD1C86"/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a8">
    <w:name w:val="Абзац списка Знак"/>
    <w:link w:val="a7"/>
    <w:uiPriority w:val="34"/>
    <w:locked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D68B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D68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E1D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No Spacing"/>
    <w:link w:val="ad"/>
    <w:uiPriority w:val="1"/>
    <w:qFormat/>
    <w:rsid w:val="002E1D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Без интервала Знак"/>
    <w:link w:val="ac"/>
    <w:uiPriority w:val="1"/>
    <w:locked/>
    <w:rsid w:val="002E1D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5A676F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604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j">
    <w:name w:val="_aj"/>
    <w:basedOn w:val="a"/>
    <w:rsid w:val="00016C79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350B8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1DC6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rsid w:val="00AD1C86"/>
    <w:pPr>
      <w:widowControl w:val="0"/>
      <w:tabs>
        <w:tab w:val="center" w:pos="4703"/>
        <w:tab w:val="right" w:pos="9406"/>
      </w:tabs>
    </w:pPr>
  </w:style>
  <w:style w:type="character" w:customStyle="1" w:styleId="a6">
    <w:name w:val="Верхний колонтитул Знак"/>
    <w:basedOn w:val="a0"/>
    <w:link w:val="a5"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AD1C86"/>
    <w:pPr>
      <w:ind w:left="720"/>
      <w:contextualSpacing/>
    </w:pPr>
  </w:style>
  <w:style w:type="table" w:styleId="a9">
    <w:name w:val="Table Grid"/>
    <w:basedOn w:val="a1"/>
    <w:uiPriority w:val="59"/>
    <w:rsid w:val="00AD1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next w:val="a"/>
    <w:link w:val="ConsPlusNormal0"/>
    <w:qFormat/>
    <w:rsid w:val="00AD1C8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ConsPlusNormal0">
    <w:name w:val="ConsPlusNormal Знак"/>
    <w:link w:val="ConsPlusNormal"/>
    <w:locked/>
    <w:rsid w:val="00AD1C86"/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a8">
    <w:name w:val="Абзац списка Знак"/>
    <w:link w:val="a7"/>
    <w:uiPriority w:val="34"/>
    <w:locked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D68B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D68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E1D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No Spacing"/>
    <w:link w:val="ad"/>
    <w:uiPriority w:val="1"/>
    <w:qFormat/>
    <w:rsid w:val="002E1D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Без интервала Знак"/>
    <w:link w:val="ac"/>
    <w:uiPriority w:val="1"/>
    <w:locked/>
    <w:rsid w:val="002E1D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5A676F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604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j">
    <w:name w:val="_aj"/>
    <w:basedOn w:val="a"/>
    <w:rsid w:val="00016C7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82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23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29254&amp;dst=10002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29254&amp;dst=10002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29254&amp;dst=100011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login.consultant.ru/link/?req=doc&amp;base=LAW&amp;n=429254&amp;dst=1000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F41E9-9000-47B2-B729-A0DD2B31D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6</Pages>
  <Words>1600</Words>
  <Characters>9125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2024-01-23T06:43:00Z</cp:lastPrinted>
  <dcterms:created xsi:type="dcterms:W3CDTF">2024-01-12T12:01:00Z</dcterms:created>
  <dcterms:modified xsi:type="dcterms:W3CDTF">2024-01-23T08:10:00Z</dcterms:modified>
</cp:coreProperties>
</file>